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BF" w:rsidRDefault="00BC2EBF" w:rsidP="002F73EB">
      <w:pPr>
        <w:jc w:val="center"/>
        <w:rPr>
          <w:rFonts w:ascii="Book Antiqua" w:hAnsi="Book Antiqua" w:cs="Book Antiqua"/>
        </w:rPr>
      </w:pPr>
      <w:r w:rsidRPr="0014382F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7" o:title=""/>
          </v:shape>
        </w:pict>
      </w:r>
      <w:r>
        <w:rPr>
          <w:rFonts w:ascii="Book Antiqua" w:hAnsi="Book Antiqua" w:cs="Book Antiqua"/>
        </w:rPr>
        <w:tab/>
      </w:r>
    </w:p>
    <w:p w:rsidR="00BC2EBF" w:rsidRDefault="00BC2EBF" w:rsidP="002F73EB">
      <w:pPr>
        <w:jc w:val="center"/>
        <w:rPr>
          <w:rFonts w:ascii="Book Antiqua" w:hAnsi="Book Antiqua" w:cs="Book Antiqua"/>
        </w:rPr>
      </w:pPr>
    </w:p>
    <w:p w:rsidR="00BC2EBF" w:rsidRDefault="00BC2EBF" w:rsidP="002F73E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Совет Качинского муниципального округа</w:t>
      </w:r>
    </w:p>
    <w:p w:rsidR="00BC2EBF" w:rsidRDefault="00BC2EBF" w:rsidP="002F73E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BC2EBF" w:rsidRDefault="00BC2EBF" w:rsidP="002F73E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BC2EBF" w:rsidRDefault="00BC2EBF" w:rsidP="002F73EB">
      <w:pPr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BC2EBF" w:rsidRDefault="00BC2EBF" w:rsidP="002F73EB">
      <w:pPr>
        <w:jc w:val="center"/>
        <w:rPr>
          <w:rFonts w:ascii="Book Antiqua" w:hAnsi="Book Antiqua" w:cs="Book Antiqua"/>
          <w:b/>
          <w:bCs/>
          <w:u w:val="single"/>
        </w:rPr>
      </w:pPr>
    </w:p>
    <w:p w:rsidR="00BC2EBF" w:rsidRDefault="00BC2EBF" w:rsidP="002F73EB">
      <w:pPr>
        <w:pStyle w:val="NoSpacing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41</w:t>
      </w:r>
    </w:p>
    <w:p w:rsidR="00BC2EBF" w:rsidRDefault="00BC2EBF" w:rsidP="002F73EB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пгт Кача</w:t>
      </w:r>
    </w:p>
    <w:p w:rsidR="00BC2EBF" w:rsidRDefault="00BC2EBF" w:rsidP="00A87F6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Pr="00873E3E" w:rsidRDefault="00BC2EBF" w:rsidP="00A73917">
      <w:pPr>
        <w:jc w:val="both"/>
      </w:pPr>
    </w:p>
    <w:p w:rsidR="00BC2EBF" w:rsidRPr="00C135B1" w:rsidRDefault="00BC2EBF" w:rsidP="00BD5A6D">
      <w:pPr>
        <w:pStyle w:val="Heading"/>
        <w:jc w:val="center"/>
        <w:rPr>
          <w:rFonts w:ascii="Book Antiqua" w:hAnsi="Book Antiqua" w:cs="Book Antiqua"/>
          <w:i/>
          <w:iCs/>
          <w:sz w:val="28"/>
          <w:szCs w:val="28"/>
        </w:rPr>
      </w:pPr>
      <w:r w:rsidRPr="00C135B1">
        <w:rPr>
          <w:rFonts w:ascii="Book Antiqua" w:hAnsi="Book Antiqua" w:cs="Book Antiqua"/>
          <w:i/>
          <w:iCs/>
          <w:sz w:val="28"/>
          <w:szCs w:val="28"/>
        </w:rPr>
        <w:t>О формировании постоянных комиссий внутригородского муниципального образования города Севастополя Качинский муниципальный округ</w:t>
      </w:r>
    </w:p>
    <w:p w:rsidR="00BC2EBF" w:rsidRDefault="00BC2EBF" w:rsidP="00BD5A6D"/>
    <w:p w:rsidR="00BC2EBF" w:rsidRDefault="00BC2EBF" w:rsidP="00807B3C">
      <w:pPr>
        <w:ind w:firstLine="720"/>
      </w:pPr>
    </w:p>
    <w:p w:rsidR="00BC2EBF" w:rsidRDefault="00BC2EBF" w:rsidP="00F8185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13695">
        <w:rPr>
          <w:rFonts w:ascii="Book Antiqua" w:hAnsi="Book Antiqua" w:cs="Book Antiqua"/>
          <w:sz w:val="24"/>
          <w:szCs w:val="24"/>
        </w:rPr>
        <w:tab/>
      </w:r>
      <w:r w:rsidRPr="00713695">
        <w:rPr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Руководствуясь </w:t>
      </w:r>
      <w:r w:rsidRPr="00713695">
        <w:rPr>
          <w:rFonts w:ascii="Book Antiqua" w:hAnsi="Book Antiqua" w:cs="Book Antiqua"/>
          <w:sz w:val="24"/>
          <w:szCs w:val="24"/>
        </w:rPr>
        <w:t>Федеральн</w:t>
      </w:r>
      <w:r>
        <w:rPr>
          <w:rFonts w:ascii="Book Antiqua" w:hAnsi="Book Antiqua" w:cs="Book Antiqua"/>
          <w:sz w:val="24"/>
          <w:szCs w:val="24"/>
        </w:rPr>
        <w:t>ым</w:t>
      </w:r>
      <w:r w:rsidRPr="00713695">
        <w:rPr>
          <w:rFonts w:ascii="Book Antiqua" w:hAnsi="Book Antiqua" w:cs="Book Antiqua"/>
          <w:sz w:val="24"/>
          <w:szCs w:val="24"/>
        </w:rPr>
        <w:t xml:space="preserve"> Закон</w:t>
      </w:r>
      <w:r>
        <w:rPr>
          <w:rFonts w:ascii="Book Antiqua" w:hAnsi="Book Antiqua" w:cs="Book Antiqua"/>
          <w:sz w:val="24"/>
          <w:szCs w:val="24"/>
        </w:rPr>
        <w:t>ом</w:t>
      </w:r>
      <w:r w:rsidRPr="00713695">
        <w:rPr>
          <w:rFonts w:ascii="Book Antiqua" w:hAnsi="Book Antiqua" w:cs="Book Antiqua"/>
          <w:sz w:val="24"/>
          <w:szCs w:val="24"/>
        </w:rPr>
        <w:t xml:space="preserve"> Р</w:t>
      </w:r>
      <w:r>
        <w:rPr>
          <w:rFonts w:ascii="Book Antiqua" w:hAnsi="Book Antiqua" w:cs="Book Antiqua"/>
          <w:sz w:val="24"/>
          <w:szCs w:val="24"/>
        </w:rPr>
        <w:t>оссийской Федерации от 06.10.200</w:t>
      </w:r>
      <w:r w:rsidRPr="00713695">
        <w:rPr>
          <w:rFonts w:ascii="Book Antiqua" w:hAnsi="Book Antiqua" w:cs="Book Antiqua"/>
          <w:sz w:val="24"/>
          <w:szCs w:val="24"/>
        </w:rPr>
        <w:t>3г.</w:t>
      </w:r>
      <w:r>
        <w:rPr>
          <w:rFonts w:ascii="Book Antiqua" w:hAnsi="Book Antiqua" w:cs="Book Antiqua"/>
          <w:sz w:val="24"/>
          <w:szCs w:val="24"/>
        </w:rPr>
        <w:t xml:space="preserve"> №131-ФЗ </w:t>
      </w:r>
      <w:r w:rsidRPr="00713695">
        <w:rPr>
          <w:rFonts w:ascii="Book Antiqua" w:hAnsi="Book Antiqua" w:cs="Book Antiqua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Book Antiqua" w:hAnsi="Book Antiqua" w:cs="Book Antiqua"/>
          <w:sz w:val="24"/>
          <w:szCs w:val="24"/>
        </w:rPr>
        <w:t>з</w:t>
      </w:r>
      <w:r w:rsidRPr="00713695">
        <w:rPr>
          <w:rFonts w:ascii="Book Antiqua" w:hAnsi="Book Antiqua" w:cs="Book Antiqua"/>
          <w:sz w:val="24"/>
          <w:szCs w:val="24"/>
        </w:rPr>
        <w:t>акон</w:t>
      </w:r>
      <w:r>
        <w:rPr>
          <w:rFonts w:ascii="Book Antiqua" w:hAnsi="Book Antiqua" w:cs="Book Antiqua"/>
          <w:sz w:val="24"/>
          <w:szCs w:val="24"/>
        </w:rPr>
        <w:t>ом города Севастополя</w:t>
      </w:r>
      <w:r w:rsidRPr="00713695">
        <w:rPr>
          <w:rFonts w:ascii="Book Antiqua" w:hAnsi="Book Antiqua" w:cs="Book Antiqua"/>
          <w:sz w:val="24"/>
          <w:szCs w:val="24"/>
        </w:rPr>
        <w:t xml:space="preserve"> от 30.12.2014г., № 102-ЗС «О местном самоуправлении в городе Севастополе», </w:t>
      </w:r>
      <w:r>
        <w:rPr>
          <w:rFonts w:ascii="Book Antiqua" w:hAnsi="Book Antiqua" w:cs="Book Antiqua"/>
          <w:sz w:val="24"/>
          <w:szCs w:val="24"/>
        </w:rPr>
        <w:t xml:space="preserve">в соответствии с п.1 ст. 27 Устава Качинского муниципального округа, </w:t>
      </w:r>
      <w:r w:rsidRPr="007A1F2E">
        <w:rPr>
          <w:rFonts w:ascii="Book Antiqua" w:hAnsi="Book Antiqua" w:cs="Book Antiqua"/>
          <w:sz w:val="24"/>
          <w:szCs w:val="24"/>
        </w:rPr>
        <w:t xml:space="preserve">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sz w:val="24"/>
          <w:szCs w:val="24"/>
        </w:rPr>
        <w:t xml:space="preserve"> муниципального округа,</w:t>
      </w:r>
    </w:p>
    <w:p w:rsidR="00BC2EBF" w:rsidRDefault="00BC2EBF" w:rsidP="00F8185B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8"/>
          <w:szCs w:val="28"/>
        </w:rPr>
      </w:pPr>
    </w:p>
    <w:p w:rsidR="00BC2EBF" w:rsidRPr="00BD5A6D" w:rsidRDefault="00BC2EBF" w:rsidP="00F8185B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8"/>
          <w:szCs w:val="28"/>
        </w:rPr>
      </w:pPr>
    </w:p>
    <w:p w:rsidR="00BC2EBF" w:rsidRPr="00BD5A6D" w:rsidRDefault="00BC2EBF" w:rsidP="00F8185B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D5A6D">
        <w:rPr>
          <w:rFonts w:ascii="Book Antiqua" w:hAnsi="Book Antiqua" w:cs="Book Antiqua"/>
          <w:b/>
          <w:bCs/>
          <w:i/>
          <w:iCs/>
          <w:sz w:val="28"/>
          <w:szCs w:val="28"/>
        </w:rPr>
        <w:t>Р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BD5A6D">
        <w:rPr>
          <w:rFonts w:ascii="Book Antiqua" w:hAnsi="Book Antiqua" w:cs="Book Antiqua"/>
          <w:b/>
          <w:bCs/>
          <w:i/>
          <w:iCs/>
          <w:sz w:val="28"/>
          <w:szCs w:val="28"/>
        </w:rPr>
        <w:t>Е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BD5A6D">
        <w:rPr>
          <w:rFonts w:ascii="Book Antiqua" w:hAnsi="Book Antiqua" w:cs="Book Antiqua"/>
          <w:b/>
          <w:bCs/>
          <w:i/>
          <w:iCs/>
          <w:sz w:val="28"/>
          <w:szCs w:val="28"/>
        </w:rPr>
        <w:t>Ш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BD5A6D">
        <w:rPr>
          <w:rFonts w:ascii="Book Antiqua" w:hAnsi="Book Antiqua" w:cs="Book Antiqua"/>
          <w:b/>
          <w:bCs/>
          <w:i/>
          <w:iCs/>
          <w:sz w:val="28"/>
          <w:szCs w:val="28"/>
        </w:rPr>
        <w:t>И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BD5A6D">
        <w:rPr>
          <w:rFonts w:ascii="Book Antiqua" w:hAnsi="Book Antiqua" w:cs="Book Antiqua"/>
          <w:b/>
          <w:bCs/>
          <w:i/>
          <w:iCs/>
          <w:sz w:val="28"/>
          <w:szCs w:val="28"/>
        </w:rPr>
        <w:t>Л:</w:t>
      </w:r>
    </w:p>
    <w:p w:rsidR="00BC2EBF" w:rsidRPr="00A044BA" w:rsidRDefault="00BC2EBF" w:rsidP="00F8185B">
      <w:pPr>
        <w:pStyle w:val="NoSpacing"/>
        <w:jc w:val="center"/>
        <w:rPr>
          <w:rFonts w:ascii="Book Antiqua" w:hAnsi="Book Antiqua" w:cs="Book Antiqua"/>
          <w:sz w:val="16"/>
          <w:szCs w:val="16"/>
        </w:rPr>
      </w:pPr>
    </w:p>
    <w:p w:rsidR="00BC2EBF" w:rsidRDefault="00BC2EBF" w:rsidP="00BE62A6">
      <w:pPr>
        <w:jc w:val="both"/>
        <w:rPr>
          <w:rFonts w:ascii="Book Antiqua" w:hAnsi="Book Antiqua" w:cs="Book Antiqua"/>
        </w:rPr>
      </w:pPr>
      <w:r w:rsidRPr="007A1F2E">
        <w:rPr>
          <w:rFonts w:ascii="Book Antiqua" w:hAnsi="Book Antiqua" w:cs="Book Antiqua"/>
        </w:rPr>
        <w:tab/>
        <w:t>1.</w:t>
      </w:r>
      <w:r w:rsidRPr="00AF6146">
        <w:rPr>
          <w:rFonts w:ascii="Book Antiqua" w:hAnsi="Book Antiqua" w:cs="Book Antiqua"/>
        </w:rPr>
        <w:t>Сформировать из числа депутатов</w:t>
      </w:r>
      <w:r>
        <w:rPr>
          <w:rFonts w:ascii="Book Antiqua" w:hAnsi="Book Antiqua" w:cs="Book Antiqua"/>
        </w:rPr>
        <w:t>,</w:t>
      </w:r>
      <w:r w:rsidRPr="00AF6146">
        <w:rPr>
          <w:rFonts w:ascii="Book Antiqua" w:hAnsi="Book Antiqua" w:cs="Book Antiqua"/>
        </w:rPr>
        <w:t xml:space="preserve"> на срок своих полномочий</w:t>
      </w:r>
      <w:r>
        <w:rPr>
          <w:rFonts w:ascii="Book Antiqua" w:hAnsi="Book Antiqua" w:cs="Book Antiqua"/>
        </w:rPr>
        <w:t>,</w:t>
      </w:r>
      <w:r w:rsidRPr="00AF6146">
        <w:rPr>
          <w:rFonts w:ascii="Book Antiqua" w:hAnsi="Book Antiqua" w:cs="Book Antiqua"/>
        </w:rPr>
        <w:t xml:space="preserve"> следующие постоянные комиссии</w:t>
      </w:r>
      <w:r>
        <w:rPr>
          <w:rFonts w:ascii="Book Antiqua" w:hAnsi="Book Antiqua" w:cs="Book Antiqua"/>
        </w:rPr>
        <w:t xml:space="preserve"> Совета Качинского муниципального округа (ПРИЛОЖЕНИЕ  1).</w:t>
      </w:r>
    </w:p>
    <w:p w:rsidR="00BC2EBF" w:rsidRPr="00713695" w:rsidRDefault="00BC2EBF" w:rsidP="00AF614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 xml:space="preserve">2. </w:t>
      </w:r>
      <w:r w:rsidRPr="00951143">
        <w:rPr>
          <w:rFonts w:ascii="Book Antiqua" w:hAnsi="Book Antiqua" w:cs="Book Antiqua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</w:rPr>
        <w:t>Качинский</w:t>
      </w:r>
      <w:r w:rsidRPr="00951143">
        <w:rPr>
          <w:rFonts w:ascii="Book Antiqua" w:hAnsi="Book Antiqua" w:cs="Book Antiqua"/>
        </w:rPr>
        <w:t xml:space="preserve"> МО </w:t>
      </w:r>
      <w:r>
        <w:rPr>
          <w:rFonts w:ascii="Book Antiqua" w:hAnsi="Book Antiqua" w:cs="Book Antiqua"/>
        </w:rPr>
        <w:t>Герасима Н.М.</w:t>
      </w:r>
    </w:p>
    <w:p w:rsidR="00BC2EBF" w:rsidRDefault="00BC2EBF" w:rsidP="00BE62A6">
      <w:pPr>
        <w:jc w:val="both"/>
        <w:rPr>
          <w:rFonts w:ascii="Book Antiqua" w:hAnsi="Book Antiqua" w:cs="Book Antiqua"/>
        </w:rPr>
      </w:pPr>
    </w:p>
    <w:p w:rsidR="00BC2EBF" w:rsidRDefault="00BC2EBF" w:rsidP="00BE62A6">
      <w:pPr>
        <w:jc w:val="both"/>
        <w:rPr>
          <w:rFonts w:ascii="Book Antiqua" w:hAnsi="Book Antiqua" w:cs="Book Antiqua"/>
        </w:rPr>
      </w:pPr>
    </w:p>
    <w:p w:rsidR="00BC2EBF" w:rsidRDefault="00BC2EBF" w:rsidP="00BE62A6">
      <w:pPr>
        <w:jc w:val="both"/>
        <w:rPr>
          <w:rFonts w:ascii="Book Antiqua" w:hAnsi="Book Antiqua" w:cs="Book Antiqua"/>
        </w:rPr>
      </w:pPr>
    </w:p>
    <w:p w:rsidR="00BC2EBF" w:rsidRDefault="00BC2EBF" w:rsidP="00BE62A6">
      <w:pPr>
        <w:jc w:val="both"/>
        <w:rPr>
          <w:rFonts w:ascii="Book Antiqua" w:hAnsi="Book Antiqua" w:cs="Book Antiqua"/>
        </w:rPr>
      </w:pPr>
    </w:p>
    <w:p w:rsidR="00BC2EBF" w:rsidRPr="00660B03" w:rsidRDefault="00BC2EBF" w:rsidP="00BD5A6D">
      <w:pPr>
        <w:pStyle w:val="a"/>
        <w:tabs>
          <w:tab w:val="left" w:pos="180"/>
        </w:tabs>
        <w:spacing w:before="0" w:beforeAutospacing="0" w:after="0" w:afterAutospacing="0"/>
        <w:jc w:val="both"/>
        <w:rPr>
          <w:rFonts w:ascii="Book Antiqua" w:hAnsi="Book Antiqua" w:cs="Book Antiqua"/>
          <w:b/>
          <w:bCs/>
          <w:i/>
          <w:iCs/>
        </w:rPr>
      </w:pPr>
      <w:r w:rsidRPr="00660B03">
        <w:rPr>
          <w:rFonts w:ascii="Book Antiqua" w:hAnsi="Book Antiqua" w:cs="Book Antiqua"/>
          <w:b/>
          <w:bCs/>
          <w:i/>
          <w:iCs/>
        </w:rPr>
        <w:t>Председатель Совета Качинского</w:t>
      </w:r>
    </w:p>
    <w:p w:rsidR="00BC2EBF" w:rsidRPr="00660B03" w:rsidRDefault="00BC2EBF" w:rsidP="00BD5A6D">
      <w:pPr>
        <w:pStyle w:val="a"/>
        <w:tabs>
          <w:tab w:val="left" w:pos="180"/>
        </w:tabs>
        <w:spacing w:before="0" w:beforeAutospacing="0" w:after="0" w:afterAutospacing="0"/>
        <w:jc w:val="both"/>
        <w:rPr>
          <w:rFonts w:ascii="Book Antiqua" w:hAnsi="Book Antiqua" w:cs="Book Antiqua"/>
          <w:b/>
          <w:bCs/>
          <w:i/>
          <w:iCs/>
        </w:rPr>
      </w:pPr>
      <w:r w:rsidRPr="00660B03">
        <w:rPr>
          <w:rFonts w:ascii="Book Antiqua" w:hAnsi="Book Antiqua" w:cs="Book Antiqua"/>
          <w:b/>
          <w:bCs/>
          <w:i/>
          <w:iCs/>
        </w:rPr>
        <w:t xml:space="preserve">муниципального образования                                                                            </w:t>
      </w:r>
      <w:r>
        <w:rPr>
          <w:rFonts w:ascii="Book Antiqua" w:hAnsi="Book Antiqua" w:cs="Book Antiqua"/>
          <w:b/>
          <w:bCs/>
          <w:i/>
          <w:iCs/>
        </w:rPr>
        <w:t xml:space="preserve">      </w:t>
      </w:r>
      <w:r w:rsidRPr="00660B03">
        <w:rPr>
          <w:rFonts w:ascii="Book Antiqua" w:hAnsi="Book Antiqua" w:cs="Book Antiqua"/>
          <w:b/>
          <w:bCs/>
          <w:i/>
          <w:iCs/>
        </w:rPr>
        <w:t>Н.М. Герасим</w:t>
      </w: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ПРИЛОЖЕНИЕ  1</w:t>
      </w:r>
    </w:p>
    <w:p w:rsidR="00BC2EBF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BC2EBF" w:rsidRPr="006F39B2" w:rsidRDefault="00BC2EBF" w:rsidP="006466ED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Севастополя</w:t>
      </w:r>
    </w:p>
    <w:p w:rsidR="00BC2EBF" w:rsidRPr="004D182B" w:rsidRDefault="00BC2EBF" w:rsidP="00387ACA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F5642">
        <w:rPr>
          <w:rFonts w:ascii="Book Antiqua" w:hAnsi="Book Antiqua" w:cs="Book Antiqua"/>
          <w:b/>
          <w:bCs/>
          <w:i/>
          <w:iCs/>
          <w:sz w:val="20"/>
          <w:szCs w:val="20"/>
        </w:rPr>
        <w:t>№ 41  от     21 июля 2015 г.</w:t>
      </w:r>
    </w:p>
    <w:p w:rsidR="00BC2EBF" w:rsidRDefault="00BC2EBF" w:rsidP="00387ACA">
      <w:pPr>
        <w:pStyle w:val="NoSpacing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p w:rsidR="00BC2EBF" w:rsidRDefault="00BC2EBF" w:rsidP="00387ACA">
      <w:pPr>
        <w:pStyle w:val="NoSpacing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p w:rsidR="00BC2EBF" w:rsidRDefault="00BC2EBF" w:rsidP="00387ACA">
      <w:pPr>
        <w:pStyle w:val="NoSpacing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p w:rsidR="00BC2EBF" w:rsidRPr="002B03DE" w:rsidRDefault="00BC2EBF" w:rsidP="00387ACA">
      <w:pPr>
        <w:pStyle w:val="NoSpacing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p w:rsidR="00BC2EBF" w:rsidRPr="006466ED" w:rsidRDefault="00BC2EBF" w:rsidP="00AF6146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СОСТАВ</w:t>
      </w:r>
    </w:p>
    <w:p w:rsidR="00BC2EBF" w:rsidRDefault="00BC2EBF" w:rsidP="00AF6146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постоянной комиссии 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>по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поддержке малого бизнеса, 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бюджету, финансам, имущественным вопросам и экономическому развитию внутригородского муниципального образования города Севастополя 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 </w:t>
      </w:r>
    </w:p>
    <w:p w:rsidR="00BC2EBF" w:rsidRDefault="00BC2EBF" w:rsidP="00AF6146">
      <w:pPr>
        <w:pStyle w:val="NoSpacing"/>
        <w:rPr>
          <w:rFonts w:ascii="Book Antiqua" w:hAnsi="Book Antiqua" w:cs="Book Antiqua"/>
          <w:b/>
          <w:bCs/>
          <w:sz w:val="24"/>
          <w:szCs w:val="24"/>
        </w:rPr>
      </w:pPr>
    </w:p>
    <w:p w:rsidR="00BC2EBF" w:rsidRDefault="00BC2EBF" w:rsidP="00AF6146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Председатель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-    Виненко С.Н.</w:t>
      </w:r>
    </w:p>
    <w:p w:rsidR="00BC2EBF" w:rsidRDefault="00BC2EBF" w:rsidP="009F5642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C2EBF" w:rsidRDefault="00BC2EBF" w:rsidP="009F5642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Члены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-    Сидорова Ю.Е.</w:t>
      </w:r>
    </w:p>
    <w:p w:rsidR="00BC2EBF" w:rsidRDefault="00BC2EBF" w:rsidP="00C67245">
      <w:pPr>
        <w:pStyle w:val="NoSpacing"/>
        <w:ind w:left="354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    Никулаев Н.Н.</w:t>
      </w:r>
    </w:p>
    <w:p w:rsidR="00BC2EBF" w:rsidRDefault="00BC2EBF" w:rsidP="00C67245">
      <w:pPr>
        <w:pStyle w:val="NoSpacing"/>
        <w:ind w:left="2832" w:firstLine="708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    Орел В.А.</w:t>
      </w:r>
    </w:p>
    <w:p w:rsidR="00BC2EBF" w:rsidRPr="00AF6146" w:rsidRDefault="00BC2EBF" w:rsidP="00C67245">
      <w:pPr>
        <w:pStyle w:val="NoSpacing"/>
        <w:ind w:left="2832" w:firstLine="708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    Клавдиев В.В.</w:t>
      </w: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Pr="006466ED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СОСТАВ</w:t>
      </w: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постоянной комиссии </w:t>
      </w:r>
      <w:r w:rsidRPr="0084613B">
        <w:rPr>
          <w:rFonts w:ascii="Book Antiqua" w:hAnsi="Book Antiqua" w:cs="Book Antiqua"/>
          <w:b/>
          <w:bCs/>
          <w:sz w:val="24"/>
          <w:szCs w:val="24"/>
        </w:rPr>
        <w:t>по благоустройству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внутригородского муниципального образования города Севастополя 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 </w:t>
      </w: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C2EBF" w:rsidRDefault="00BC2EBF" w:rsidP="009F5642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Председатель комиссии:</w:t>
      </w:r>
      <w:r>
        <w:rPr>
          <w:rFonts w:ascii="Book Antiqua" w:hAnsi="Book Antiqua" w:cs="Book Antiqua"/>
          <w:sz w:val="24"/>
          <w:szCs w:val="24"/>
        </w:rPr>
        <w:tab/>
        <w:t xml:space="preserve">          -    Клавдиев В.В. </w:t>
      </w:r>
      <w:r>
        <w:rPr>
          <w:rFonts w:ascii="Book Antiqua" w:hAnsi="Book Antiqua" w:cs="Book Antiqua"/>
          <w:sz w:val="24"/>
          <w:szCs w:val="24"/>
        </w:rPr>
        <w:tab/>
      </w:r>
    </w:p>
    <w:p w:rsidR="00BC2EBF" w:rsidRDefault="00BC2EBF" w:rsidP="0084613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C2EBF" w:rsidRDefault="00BC2EBF" w:rsidP="009F5642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Члены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-   Натяжко О.М.</w:t>
      </w:r>
    </w:p>
    <w:p w:rsidR="00BC2EBF" w:rsidRDefault="00BC2EBF" w:rsidP="00825DE1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                                                        -   Никулаев Н.Н.</w:t>
      </w:r>
    </w:p>
    <w:p w:rsidR="00BC2EBF" w:rsidRDefault="00BC2EBF" w:rsidP="00825DE1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                                                        -   Виненко С.Н.</w:t>
      </w: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C2EBF" w:rsidRPr="006466ED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СОСТАВ</w:t>
      </w: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постоянной комиссии </w:t>
      </w:r>
      <w:r w:rsidRPr="0084613B">
        <w:rPr>
          <w:rFonts w:ascii="Book Antiqua" w:hAnsi="Book Antiqua" w:cs="Book Antiqua"/>
          <w:b/>
          <w:bCs/>
          <w:sz w:val="24"/>
          <w:szCs w:val="24"/>
        </w:rPr>
        <w:t xml:space="preserve">по правопорядку, ГО и ЧС 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внутригородского муниципального образования города Севастополя 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 </w:t>
      </w: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C2EBF" w:rsidRDefault="00BC2EBF" w:rsidP="0084613B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Председатель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-   Поповский С.А.</w:t>
      </w:r>
    </w:p>
    <w:p w:rsidR="00BC2EBF" w:rsidRDefault="00BC2EBF" w:rsidP="0084613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C2EBF" w:rsidRDefault="00BC2EBF" w:rsidP="009F5642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Члены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-  Рутенко Г.В.</w:t>
      </w:r>
    </w:p>
    <w:p w:rsidR="00BC2EBF" w:rsidRDefault="00BC2EBF" w:rsidP="00C67245">
      <w:pPr>
        <w:pStyle w:val="NoSpacing"/>
        <w:ind w:left="2832" w:firstLine="708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  Натяжко О.Н.</w:t>
      </w:r>
    </w:p>
    <w:p w:rsidR="00BC2EBF" w:rsidRDefault="00BC2EBF" w:rsidP="00C67245">
      <w:pPr>
        <w:pStyle w:val="NoSpacing"/>
        <w:ind w:left="2832" w:firstLine="708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  Беляева И.Н.</w:t>
      </w:r>
    </w:p>
    <w:p w:rsidR="00BC2EBF" w:rsidRDefault="00BC2EBF" w:rsidP="009F5642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C2EBF" w:rsidRDefault="00BC2EBF" w:rsidP="0084613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C2EBF" w:rsidRPr="006466ED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СОСТАВ</w:t>
      </w:r>
    </w:p>
    <w:p w:rsidR="00BC2EBF" w:rsidRDefault="00BC2EBF" w:rsidP="00C67245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постоянной комиссии </w:t>
      </w:r>
      <w:r w:rsidRPr="0084613B">
        <w:rPr>
          <w:rFonts w:ascii="Book Antiqua" w:hAnsi="Book Antiqua" w:cs="Book Antiqua"/>
          <w:b/>
          <w:bCs/>
          <w:sz w:val="24"/>
          <w:szCs w:val="24"/>
        </w:rPr>
        <w:t xml:space="preserve">по правовым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и социальным вопросам, культуре, спорта и делам молодежи муниципального 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образования города Севастополя 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AF6146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 </w:t>
      </w: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C2EBF" w:rsidRDefault="00BC2EBF" w:rsidP="0084613B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BC2EBF" w:rsidRDefault="00BC2EBF" w:rsidP="0084613B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Председатель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-   Орел В.А.</w:t>
      </w:r>
    </w:p>
    <w:p w:rsidR="00BC2EBF" w:rsidRDefault="00BC2EBF" w:rsidP="008602FD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C2EBF" w:rsidRDefault="00BC2EBF" w:rsidP="008602FD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Члены комиссии: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>-   Сидорова Ю.Е.</w:t>
      </w:r>
    </w:p>
    <w:p w:rsidR="00BC2EBF" w:rsidRDefault="00BC2EBF" w:rsidP="00424E09">
      <w:pPr>
        <w:pStyle w:val="NoSpacing"/>
        <w:ind w:left="2832" w:firstLine="708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   Беляева И.Н.</w:t>
      </w:r>
    </w:p>
    <w:p w:rsidR="00BC2EBF" w:rsidRDefault="00BC2EBF" w:rsidP="00424E09">
      <w:pPr>
        <w:pStyle w:val="NoSpacing"/>
        <w:ind w:left="2832" w:firstLine="708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-   Поповский С.А.</w:t>
      </w:r>
    </w:p>
    <w:p w:rsidR="00BC2EBF" w:rsidRDefault="00BC2EBF" w:rsidP="0084613B">
      <w:pPr>
        <w:pStyle w:val="NoSpacing"/>
        <w:rPr>
          <w:rFonts w:ascii="Book Antiqua" w:hAnsi="Book Antiqua" w:cs="Book Antiqua"/>
          <w:color w:val="FF0000"/>
          <w:sz w:val="24"/>
          <w:szCs w:val="24"/>
        </w:rPr>
      </w:pPr>
      <w:r w:rsidRPr="0084613B">
        <w:rPr>
          <w:rFonts w:ascii="Book Antiqua" w:hAnsi="Book Antiqua" w:cs="Book Antiqua"/>
          <w:color w:val="FF0000"/>
          <w:sz w:val="24"/>
          <w:szCs w:val="24"/>
        </w:rPr>
        <w:tab/>
      </w:r>
      <w:r w:rsidRPr="0084613B">
        <w:rPr>
          <w:rFonts w:ascii="Book Antiqua" w:hAnsi="Book Antiqua" w:cs="Book Antiqua"/>
          <w:color w:val="FF0000"/>
          <w:sz w:val="24"/>
          <w:szCs w:val="24"/>
        </w:rPr>
        <w:tab/>
      </w:r>
      <w:r w:rsidRPr="0084613B">
        <w:rPr>
          <w:rFonts w:ascii="Book Antiqua" w:hAnsi="Book Antiqua" w:cs="Book Antiqua"/>
          <w:color w:val="FF0000"/>
          <w:sz w:val="24"/>
          <w:szCs w:val="24"/>
        </w:rPr>
        <w:tab/>
      </w:r>
      <w:r w:rsidRPr="0084613B">
        <w:rPr>
          <w:rFonts w:ascii="Book Antiqua" w:hAnsi="Book Antiqua" w:cs="Book Antiqua"/>
          <w:color w:val="FF0000"/>
          <w:sz w:val="24"/>
          <w:szCs w:val="24"/>
        </w:rPr>
        <w:tab/>
      </w:r>
      <w:r w:rsidRPr="0084613B">
        <w:rPr>
          <w:rFonts w:ascii="Book Antiqua" w:hAnsi="Book Antiqua" w:cs="Book Antiqua"/>
          <w:color w:val="FF0000"/>
          <w:sz w:val="24"/>
          <w:szCs w:val="24"/>
        </w:rPr>
        <w:tab/>
      </w: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BC2EBF" w:rsidRPr="00660B03" w:rsidRDefault="00BC2EBF" w:rsidP="00BD5A6D">
      <w:pPr>
        <w:pStyle w:val="a"/>
        <w:tabs>
          <w:tab w:val="left" w:pos="180"/>
        </w:tabs>
        <w:spacing w:before="0" w:beforeAutospacing="0" w:after="0" w:afterAutospacing="0"/>
        <w:jc w:val="both"/>
        <w:rPr>
          <w:rFonts w:ascii="Book Antiqua" w:hAnsi="Book Antiqua" w:cs="Book Antiqua"/>
          <w:b/>
          <w:bCs/>
          <w:i/>
          <w:iCs/>
        </w:rPr>
      </w:pPr>
      <w:r w:rsidRPr="00660B03">
        <w:rPr>
          <w:rFonts w:ascii="Book Antiqua" w:hAnsi="Book Antiqua" w:cs="Book Antiqua"/>
          <w:b/>
          <w:bCs/>
          <w:i/>
          <w:iCs/>
        </w:rPr>
        <w:t>Председатель Совета Качинского</w:t>
      </w:r>
    </w:p>
    <w:p w:rsidR="00BC2EBF" w:rsidRPr="00660B03" w:rsidRDefault="00BC2EBF" w:rsidP="00BD5A6D">
      <w:pPr>
        <w:pStyle w:val="a"/>
        <w:tabs>
          <w:tab w:val="left" w:pos="180"/>
        </w:tabs>
        <w:spacing w:before="0" w:beforeAutospacing="0" w:after="0" w:afterAutospacing="0"/>
        <w:jc w:val="both"/>
        <w:rPr>
          <w:rFonts w:ascii="Book Antiqua" w:hAnsi="Book Antiqua" w:cs="Book Antiqua"/>
          <w:b/>
          <w:bCs/>
          <w:i/>
          <w:iCs/>
        </w:rPr>
      </w:pPr>
      <w:r w:rsidRPr="00660B03">
        <w:rPr>
          <w:rFonts w:ascii="Book Antiqua" w:hAnsi="Book Antiqua" w:cs="Book Antiqua"/>
          <w:b/>
          <w:bCs/>
          <w:i/>
          <w:iCs/>
        </w:rPr>
        <w:t>муниципального образования                                                                            Н.М. Герасим</w:t>
      </w:r>
    </w:p>
    <w:p w:rsidR="00BC2EBF" w:rsidRPr="006466ED" w:rsidRDefault="00BC2EBF" w:rsidP="006466ED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sectPr w:rsidR="00BC2EBF" w:rsidRPr="006466ED" w:rsidSect="003713EF">
      <w:headerReference w:type="default" r:id="rId8"/>
      <w:pgSz w:w="11907" w:h="16840"/>
      <w:pgMar w:top="851" w:right="850" w:bottom="568" w:left="1134" w:header="283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EBF" w:rsidRDefault="00BC2EBF" w:rsidP="003713EF">
      <w:r>
        <w:separator/>
      </w:r>
    </w:p>
  </w:endnote>
  <w:endnote w:type="continuationSeparator" w:id="1">
    <w:p w:rsidR="00BC2EBF" w:rsidRDefault="00BC2EBF" w:rsidP="0037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EBF" w:rsidRDefault="00BC2EBF" w:rsidP="003713EF">
      <w:r>
        <w:separator/>
      </w:r>
    </w:p>
  </w:footnote>
  <w:footnote w:type="continuationSeparator" w:id="1">
    <w:p w:rsidR="00BC2EBF" w:rsidRDefault="00BC2EBF" w:rsidP="00371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BF" w:rsidRDefault="00BC2EBF">
    <w:pPr>
      <w:pStyle w:val="Header"/>
      <w:jc w:val="right"/>
    </w:pPr>
    <w:fldSimple w:instr=" PAGE   \* MERGEFORMAT ">
      <w:r>
        <w:rPr>
          <w:noProof/>
        </w:rPr>
        <w:t>3</w:t>
      </w:r>
    </w:fldSimple>
  </w:p>
  <w:p w:rsidR="00BC2EBF" w:rsidRDefault="00BC2E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2B2"/>
    <w:multiLevelType w:val="hybridMultilevel"/>
    <w:tmpl w:val="F086FCA0"/>
    <w:lvl w:ilvl="0" w:tplc="B55E7DF8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764"/>
    <w:rsid w:val="00011571"/>
    <w:rsid w:val="00032080"/>
    <w:rsid w:val="00033A3C"/>
    <w:rsid w:val="000B5476"/>
    <w:rsid w:val="000B54F2"/>
    <w:rsid w:val="000C3293"/>
    <w:rsid w:val="000C596E"/>
    <w:rsid w:val="000D553A"/>
    <w:rsid w:val="000E128E"/>
    <w:rsid w:val="0014382F"/>
    <w:rsid w:val="00181342"/>
    <w:rsid w:val="0018598D"/>
    <w:rsid w:val="001F1C9F"/>
    <w:rsid w:val="002076A8"/>
    <w:rsid w:val="002159F7"/>
    <w:rsid w:val="00232809"/>
    <w:rsid w:val="00284FB0"/>
    <w:rsid w:val="002B03DE"/>
    <w:rsid w:val="002B75AA"/>
    <w:rsid w:val="002C66F1"/>
    <w:rsid w:val="002D052A"/>
    <w:rsid w:val="002E1EFD"/>
    <w:rsid w:val="002E4A72"/>
    <w:rsid w:val="002F73EB"/>
    <w:rsid w:val="003029F1"/>
    <w:rsid w:val="003107E6"/>
    <w:rsid w:val="00337602"/>
    <w:rsid w:val="003522D0"/>
    <w:rsid w:val="00357F67"/>
    <w:rsid w:val="00365FD5"/>
    <w:rsid w:val="003713EF"/>
    <w:rsid w:val="00387ACA"/>
    <w:rsid w:val="003A6E30"/>
    <w:rsid w:val="003C69B1"/>
    <w:rsid w:val="003D25D7"/>
    <w:rsid w:val="00424E09"/>
    <w:rsid w:val="00425BAE"/>
    <w:rsid w:val="00461F79"/>
    <w:rsid w:val="00466628"/>
    <w:rsid w:val="0049374B"/>
    <w:rsid w:val="004977B9"/>
    <w:rsid w:val="004A650A"/>
    <w:rsid w:val="004C750A"/>
    <w:rsid w:val="004D182B"/>
    <w:rsid w:val="004D21DB"/>
    <w:rsid w:val="00503B13"/>
    <w:rsid w:val="00521BAA"/>
    <w:rsid w:val="00560BF9"/>
    <w:rsid w:val="005E2412"/>
    <w:rsid w:val="005F6349"/>
    <w:rsid w:val="006466ED"/>
    <w:rsid w:val="00660B03"/>
    <w:rsid w:val="00671D49"/>
    <w:rsid w:val="006825E0"/>
    <w:rsid w:val="0069138A"/>
    <w:rsid w:val="006F39B2"/>
    <w:rsid w:val="006F611F"/>
    <w:rsid w:val="0070439F"/>
    <w:rsid w:val="007106F6"/>
    <w:rsid w:val="00713695"/>
    <w:rsid w:val="00722BE3"/>
    <w:rsid w:val="007269D7"/>
    <w:rsid w:val="007576D3"/>
    <w:rsid w:val="00764EE1"/>
    <w:rsid w:val="007945F7"/>
    <w:rsid w:val="007A1F2E"/>
    <w:rsid w:val="007A2578"/>
    <w:rsid w:val="007A2F96"/>
    <w:rsid w:val="007A5AAB"/>
    <w:rsid w:val="007B034A"/>
    <w:rsid w:val="007B0665"/>
    <w:rsid w:val="007D7786"/>
    <w:rsid w:val="00807B3C"/>
    <w:rsid w:val="00825DE1"/>
    <w:rsid w:val="0084226A"/>
    <w:rsid w:val="0084613B"/>
    <w:rsid w:val="008463D4"/>
    <w:rsid w:val="0086001F"/>
    <w:rsid w:val="008602FD"/>
    <w:rsid w:val="00867708"/>
    <w:rsid w:val="00873E3E"/>
    <w:rsid w:val="00885F9F"/>
    <w:rsid w:val="008B4576"/>
    <w:rsid w:val="008C5CA3"/>
    <w:rsid w:val="008F464A"/>
    <w:rsid w:val="00933329"/>
    <w:rsid w:val="0094662D"/>
    <w:rsid w:val="00951143"/>
    <w:rsid w:val="009740F1"/>
    <w:rsid w:val="00982712"/>
    <w:rsid w:val="009A00FA"/>
    <w:rsid w:val="009B024D"/>
    <w:rsid w:val="009B2EC0"/>
    <w:rsid w:val="009C2795"/>
    <w:rsid w:val="009E1F72"/>
    <w:rsid w:val="009F5642"/>
    <w:rsid w:val="00A044BA"/>
    <w:rsid w:val="00A12925"/>
    <w:rsid w:val="00A2450C"/>
    <w:rsid w:val="00A44EF1"/>
    <w:rsid w:val="00A7015F"/>
    <w:rsid w:val="00A73917"/>
    <w:rsid w:val="00A87F6F"/>
    <w:rsid w:val="00AA765D"/>
    <w:rsid w:val="00AE01C2"/>
    <w:rsid w:val="00AF6146"/>
    <w:rsid w:val="00B10271"/>
    <w:rsid w:val="00B1259F"/>
    <w:rsid w:val="00B471F1"/>
    <w:rsid w:val="00B6387B"/>
    <w:rsid w:val="00B86F51"/>
    <w:rsid w:val="00BC2EBF"/>
    <w:rsid w:val="00BD5A6D"/>
    <w:rsid w:val="00BD5C76"/>
    <w:rsid w:val="00BE62A6"/>
    <w:rsid w:val="00BF6287"/>
    <w:rsid w:val="00BF7E1D"/>
    <w:rsid w:val="00C07120"/>
    <w:rsid w:val="00C135B1"/>
    <w:rsid w:val="00C67245"/>
    <w:rsid w:val="00C90B06"/>
    <w:rsid w:val="00C91E15"/>
    <w:rsid w:val="00C96CDE"/>
    <w:rsid w:val="00CD7975"/>
    <w:rsid w:val="00D05B20"/>
    <w:rsid w:val="00D35F14"/>
    <w:rsid w:val="00D41AFA"/>
    <w:rsid w:val="00D46320"/>
    <w:rsid w:val="00D5339C"/>
    <w:rsid w:val="00D562B2"/>
    <w:rsid w:val="00DB5E6B"/>
    <w:rsid w:val="00DE4E29"/>
    <w:rsid w:val="00DE6764"/>
    <w:rsid w:val="00E03B20"/>
    <w:rsid w:val="00E20953"/>
    <w:rsid w:val="00E70DAD"/>
    <w:rsid w:val="00E82F3E"/>
    <w:rsid w:val="00EB0373"/>
    <w:rsid w:val="00EB273F"/>
    <w:rsid w:val="00EB5DF9"/>
    <w:rsid w:val="00EF0E6A"/>
    <w:rsid w:val="00F20543"/>
    <w:rsid w:val="00F26581"/>
    <w:rsid w:val="00F31FAB"/>
    <w:rsid w:val="00F47004"/>
    <w:rsid w:val="00F51573"/>
    <w:rsid w:val="00F54E65"/>
    <w:rsid w:val="00F8185B"/>
    <w:rsid w:val="00FD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1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3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293"/>
    <w:rPr>
      <w:sz w:val="2"/>
      <w:szCs w:val="2"/>
    </w:rPr>
  </w:style>
  <w:style w:type="paragraph" w:customStyle="1" w:styleId="Iauiue">
    <w:name w:val="Iau?iue"/>
    <w:uiPriority w:val="99"/>
    <w:rsid w:val="00B471F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671D49"/>
    <w:pPr>
      <w:overflowPunct/>
      <w:autoSpaceDE/>
      <w:autoSpaceDN/>
      <w:adjustRightInd/>
      <w:ind w:left="709" w:hanging="709"/>
      <w:jc w:val="both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3293"/>
    <w:rPr>
      <w:sz w:val="24"/>
      <w:szCs w:val="24"/>
    </w:rPr>
  </w:style>
  <w:style w:type="paragraph" w:customStyle="1" w:styleId="Heading">
    <w:name w:val="Heading"/>
    <w:uiPriority w:val="99"/>
    <w:rsid w:val="003029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NoSpacing">
    <w:name w:val="No Spacing"/>
    <w:link w:val="NoSpacingChar"/>
    <w:uiPriority w:val="99"/>
    <w:qFormat/>
    <w:rsid w:val="00A87F6F"/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87F6F"/>
    <w:rPr>
      <w:rFonts w:ascii="Calibri" w:hAnsi="Calibri" w:cs="Calibri"/>
      <w:sz w:val="22"/>
      <w:szCs w:val="22"/>
      <w:lang w:val="ru-RU" w:eastAsia="ru-RU"/>
    </w:rPr>
  </w:style>
  <w:style w:type="table" w:styleId="TableGrid">
    <w:name w:val="Table Grid"/>
    <w:basedOn w:val="TableNormal"/>
    <w:uiPriority w:val="99"/>
    <w:rsid w:val="00A87F6F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13E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13EF"/>
    <w:rPr>
      <w:sz w:val="24"/>
      <w:szCs w:val="24"/>
    </w:rPr>
  </w:style>
  <w:style w:type="paragraph" w:styleId="NormalWeb">
    <w:name w:val="Normal (Web)"/>
    <w:basedOn w:val="Normal"/>
    <w:uiPriority w:val="99"/>
    <w:rsid w:val="00AF614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Strong">
    <w:name w:val="Strong"/>
    <w:basedOn w:val="DefaultParagraphFont"/>
    <w:uiPriority w:val="99"/>
    <w:qFormat/>
    <w:rsid w:val="00AF6146"/>
    <w:rPr>
      <w:b/>
      <w:bCs/>
    </w:rPr>
  </w:style>
  <w:style w:type="paragraph" w:customStyle="1" w:styleId="a">
    <w:name w:val="a"/>
    <w:basedOn w:val="Normal"/>
    <w:uiPriority w:val="99"/>
    <w:rsid w:val="00BD5A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0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3</Pages>
  <Words>398</Words>
  <Characters>2270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2015-07-22T10:25:00Z</cp:lastPrinted>
  <dcterms:created xsi:type="dcterms:W3CDTF">2015-07-17T08:24:00Z</dcterms:created>
  <dcterms:modified xsi:type="dcterms:W3CDTF">2015-07-22T10:49:00Z</dcterms:modified>
</cp:coreProperties>
</file>