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06" w:rsidRDefault="00437906" w:rsidP="00AF70B4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437906" w:rsidRPr="00040CE2" w:rsidRDefault="00437906" w:rsidP="00AF70B4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437906" w:rsidRPr="00D83696" w:rsidRDefault="00437906" w:rsidP="00AF70B4">
      <w:pPr>
        <w:pStyle w:val="NoSpacing"/>
        <w:ind w:firstLine="0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437906" w:rsidRPr="003B099E">
        <w:tc>
          <w:tcPr>
            <w:tcW w:w="3190" w:type="dxa"/>
          </w:tcPr>
          <w:p w:rsidR="00437906" w:rsidRPr="003B099E" w:rsidRDefault="00437906" w:rsidP="003B099E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437906" w:rsidRPr="003B099E" w:rsidRDefault="00437906" w:rsidP="003B099E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437906" w:rsidRPr="003B099E" w:rsidRDefault="00437906" w:rsidP="003B099E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437906" w:rsidRPr="005A4D40" w:rsidRDefault="00437906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37906" w:rsidRDefault="00437906" w:rsidP="00AF70B4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437906" w:rsidRPr="00AC2FCF" w:rsidRDefault="00437906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37906" w:rsidRPr="008A02A5" w:rsidRDefault="00437906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48</w:t>
      </w:r>
    </w:p>
    <w:p w:rsidR="00437906" w:rsidRDefault="00437906" w:rsidP="00AF70B4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37906" w:rsidRPr="003B099E">
        <w:tc>
          <w:tcPr>
            <w:tcW w:w="4785" w:type="dxa"/>
          </w:tcPr>
          <w:p w:rsidR="00437906" w:rsidRPr="003B099E" w:rsidRDefault="00437906" w:rsidP="003B099E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437906" w:rsidRPr="003B099E" w:rsidRDefault="00437906" w:rsidP="003B099E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Кача</w:t>
            </w:r>
          </w:p>
        </w:tc>
      </w:tr>
    </w:tbl>
    <w:p w:rsidR="00437906" w:rsidRDefault="00437906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37906" w:rsidRPr="004D50F0" w:rsidRDefault="00437906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37906" w:rsidRPr="00EA4182" w:rsidRDefault="00437906" w:rsidP="00EA4182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>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б </w:t>
      </w: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>утверждении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структуры и численности сотрудников </w:t>
      </w:r>
    </w:p>
    <w:p w:rsidR="00437906" w:rsidRPr="00EA4182" w:rsidRDefault="00437906" w:rsidP="00EA4182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>местной администрации внутригородского муниципального</w:t>
      </w:r>
    </w:p>
    <w:p w:rsidR="00437906" w:rsidRDefault="00437906" w:rsidP="00EA4182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образования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  <w:r w:rsidRPr="00EA418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</w:p>
    <w:p w:rsidR="00437906" w:rsidRPr="0028235D" w:rsidRDefault="00437906" w:rsidP="005A1932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437906" w:rsidRDefault="00437906" w:rsidP="004A03D0">
      <w:pPr>
        <w:autoSpaceDE w:val="0"/>
        <w:autoSpaceDN w:val="0"/>
        <w:adjustRightInd w:val="0"/>
        <w:rPr>
          <w:rFonts w:ascii="Book Antiqua" w:hAnsi="Book Antiqua" w:cs="Book Antiqua"/>
          <w:sz w:val="24"/>
          <w:szCs w:val="24"/>
        </w:rPr>
      </w:pPr>
      <w:r w:rsidRPr="0078051A">
        <w:rPr>
          <w:rFonts w:ascii="Book Antiqua" w:hAnsi="Book Antiqua" w:cs="Book Antiqua"/>
          <w:sz w:val="24"/>
          <w:szCs w:val="24"/>
        </w:rPr>
        <w:t>Руководствуясь Конституцией РФ, Федеральным законом от 06.10.2003 г. № 131-ФЗ «Об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общих принципах организации местного самоуправления в Российской Федерации»,Федеральным законом от 02.03.2007 г. N 25-ФЗ "О муниципальной службе в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Федерации", законами города Севастополя от 05.08.2014 г. № 53-ЗС "О муниципальной службе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в городе Севастополе", от 03.06.2014 г. № 25-ЗС "О структуре и наименовании органов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местного самоуправления в городе Севастополе, численности, сроках полномочий и дате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проведения выборов депутатов представительных органов внутригородских муниципальных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образований первого созыва в городе Севастополе», от 30.12.2014 г. № 102-ЗС "О местном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 xml:space="preserve">самоуправлении в городе Севастополе", Уставом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8051A">
        <w:rPr>
          <w:rFonts w:ascii="Book Antiqua" w:hAnsi="Book Antiqua" w:cs="Book Antiqua"/>
          <w:sz w:val="24"/>
          <w:szCs w:val="24"/>
        </w:rPr>
        <w:t xml:space="preserve"> МО, Положением 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8051A">
        <w:rPr>
          <w:rFonts w:ascii="Book Antiqua" w:hAnsi="Book Antiqua" w:cs="Book Antiqua"/>
          <w:sz w:val="24"/>
          <w:szCs w:val="24"/>
        </w:rPr>
        <w:t>местной администрации внутригородского муниципального образования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Качинского</w:t>
      </w:r>
      <w:r w:rsidRPr="0078051A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 w:rsidRPr="00B73FF0">
        <w:rPr>
          <w:rFonts w:ascii="Book Antiqua" w:hAnsi="Book Antiqua" w:cs="Book Antiqua"/>
          <w:sz w:val="24"/>
          <w:szCs w:val="24"/>
        </w:rPr>
        <w:t xml:space="preserve">, Совет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B73FF0">
        <w:rPr>
          <w:rFonts w:ascii="Book Antiqua" w:hAnsi="Book Antiqua" w:cs="Book Antiqua"/>
          <w:sz w:val="24"/>
          <w:szCs w:val="24"/>
        </w:rPr>
        <w:t>муниципального округа</w:t>
      </w:r>
    </w:p>
    <w:p w:rsidR="00437906" w:rsidRPr="00B73FF0" w:rsidRDefault="00437906" w:rsidP="00B73FF0">
      <w:pPr>
        <w:autoSpaceDE w:val="0"/>
        <w:autoSpaceDN w:val="0"/>
        <w:adjustRightInd w:val="0"/>
        <w:ind w:firstLine="0"/>
        <w:rPr>
          <w:rFonts w:ascii="Book Antiqua" w:hAnsi="Book Antiqua" w:cs="Book Antiqua"/>
          <w:sz w:val="24"/>
          <w:szCs w:val="24"/>
        </w:rPr>
      </w:pPr>
    </w:p>
    <w:p w:rsidR="00437906" w:rsidRDefault="00437906" w:rsidP="004D182B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437906" w:rsidRDefault="00437906" w:rsidP="001F08E2">
      <w:pPr>
        <w:pStyle w:val="ListParagraph"/>
        <w:autoSpaceDE w:val="0"/>
        <w:autoSpaceDN w:val="0"/>
        <w:adjustRightInd w:val="0"/>
        <w:ind w:firstLine="0"/>
        <w:rPr>
          <w:rFonts w:ascii="Book Antiqua" w:hAnsi="Book Antiqua" w:cs="Book Antiqua"/>
          <w:sz w:val="24"/>
          <w:szCs w:val="24"/>
        </w:rPr>
      </w:pPr>
    </w:p>
    <w:p w:rsidR="00437906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1. </w:t>
      </w:r>
      <w:r w:rsidRPr="00155C6A">
        <w:rPr>
          <w:rFonts w:ascii="Book Antiqua" w:hAnsi="Book Antiqua" w:cs="Book Antiqua"/>
          <w:sz w:val="24"/>
          <w:szCs w:val="24"/>
        </w:rPr>
        <w:t xml:space="preserve">Утвердить структуру и численный состав сотрудников местной администрации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155C6A">
        <w:rPr>
          <w:rFonts w:ascii="Book Antiqua" w:hAnsi="Book Antiqua" w:cs="Book Antiqua"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sz w:val="24"/>
          <w:szCs w:val="24"/>
        </w:rPr>
        <w:t>ый</w:t>
      </w:r>
      <w:r w:rsidRPr="00155C6A">
        <w:rPr>
          <w:rFonts w:ascii="Book Antiqua" w:hAnsi="Book Antiqua" w:cs="Book Antiqua"/>
          <w:sz w:val="24"/>
          <w:szCs w:val="24"/>
        </w:rPr>
        <w:t xml:space="preserve"> округ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55C6A">
        <w:rPr>
          <w:rFonts w:ascii="Book Antiqua" w:hAnsi="Book Antiqua" w:cs="Book Antiqua"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 xml:space="preserve">ПРИЛОЖЕНИЯ </w:t>
      </w:r>
      <w:r w:rsidRPr="00155C6A">
        <w:rPr>
          <w:rFonts w:ascii="Book Antiqua" w:hAnsi="Book Antiqua" w:cs="Book Antiqua"/>
          <w:sz w:val="24"/>
          <w:szCs w:val="24"/>
        </w:rPr>
        <w:t xml:space="preserve"> 1, 2).</w:t>
      </w:r>
    </w:p>
    <w:p w:rsidR="00437906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B04C50">
        <w:rPr>
          <w:rFonts w:ascii="Book Antiqua" w:hAnsi="Book Antiqua" w:cs="Book Antiqua"/>
          <w:sz w:val="24"/>
          <w:szCs w:val="24"/>
        </w:rPr>
        <w:t>Ввести в действие структуру и численный состав  местной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04C50">
        <w:rPr>
          <w:rFonts w:ascii="Book Antiqua" w:hAnsi="Book Antiqua" w:cs="Book Antiqua"/>
          <w:sz w:val="24"/>
          <w:szCs w:val="24"/>
        </w:rPr>
        <w:t>администрации внутригородского муниципального образования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B04C50">
        <w:rPr>
          <w:rFonts w:ascii="Book Antiqua" w:hAnsi="Book Antiqua" w:cs="Book Antiqua"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sz w:val="24"/>
          <w:szCs w:val="24"/>
        </w:rPr>
        <w:t>ый</w:t>
      </w:r>
      <w:r w:rsidRPr="00B04C50">
        <w:rPr>
          <w:rFonts w:ascii="Book Antiqua" w:hAnsi="Book Antiqua" w:cs="Book Antiqua"/>
          <w:sz w:val="24"/>
          <w:szCs w:val="24"/>
        </w:rPr>
        <w:t xml:space="preserve"> округ с</w:t>
      </w:r>
      <w:r>
        <w:rPr>
          <w:rFonts w:ascii="Book Antiqua" w:hAnsi="Book Antiqua" w:cs="Book Antiqua"/>
          <w:sz w:val="24"/>
          <w:szCs w:val="24"/>
        </w:rPr>
        <w:t xml:space="preserve"> 10</w:t>
      </w:r>
      <w:r w:rsidRPr="00B04C50">
        <w:rPr>
          <w:rFonts w:ascii="Book Antiqua" w:hAnsi="Book Antiqua" w:cs="Book Antiqua"/>
          <w:sz w:val="24"/>
          <w:szCs w:val="24"/>
        </w:rPr>
        <w:t>.0</w:t>
      </w:r>
      <w:r>
        <w:rPr>
          <w:rFonts w:ascii="Book Antiqua" w:hAnsi="Book Antiqua" w:cs="Book Antiqua"/>
          <w:sz w:val="24"/>
          <w:szCs w:val="24"/>
        </w:rPr>
        <w:t>8</w:t>
      </w:r>
      <w:r w:rsidRPr="00B04C50">
        <w:rPr>
          <w:rFonts w:ascii="Book Antiqua" w:hAnsi="Book Antiqua" w:cs="Book Antiqua"/>
          <w:sz w:val="24"/>
          <w:szCs w:val="24"/>
        </w:rPr>
        <w:t>.2015г.</w:t>
      </w:r>
    </w:p>
    <w:p w:rsidR="00437906" w:rsidRPr="00F23C71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C97682">
        <w:rPr>
          <w:rFonts w:ascii="Book Antiqua" w:hAnsi="Book Antiqua" w:cs="Book Antiqua"/>
          <w:sz w:val="24"/>
          <w:szCs w:val="24"/>
        </w:rPr>
        <w:t xml:space="preserve">Поручить Главе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C97682">
        <w:rPr>
          <w:rFonts w:ascii="Book Antiqua" w:hAnsi="Book Antiqua" w:cs="Book Antiqua"/>
          <w:sz w:val="24"/>
          <w:szCs w:val="24"/>
        </w:rPr>
        <w:t xml:space="preserve"> МО, исполняющему полномочия председателя Совета, Главе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Герасим Николаю </w:t>
      </w:r>
      <w:r w:rsidRPr="00F23C71">
        <w:rPr>
          <w:rFonts w:ascii="Book Antiqua" w:hAnsi="Book Antiqua" w:cs="Book Antiqua"/>
          <w:sz w:val="24"/>
          <w:szCs w:val="24"/>
        </w:rPr>
        <w:t>Михайловичу утвердить штатное расписание, в соответствии с утвержденными структурой и численностью, и осуществить первоначальный набор сотрудников на бесконкурсной основе.</w:t>
      </w:r>
    </w:p>
    <w:p w:rsidR="00437906" w:rsidRDefault="00437906" w:rsidP="00C97682">
      <w:pPr>
        <w:autoSpaceDE w:val="0"/>
        <w:autoSpaceDN w:val="0"/>
        <w:adjustRightInd w:val="0"/>
        <w:ind w:left="6741" w:firstLine="349"/>
        <w:rPr>
          <w:rFonts w:ascii="Book Antiqua" w:hAnsi="Book Antiqua" w:cs="Book Antiqua"/>
          <w:b/>
          <w:bCs/>
          <w:sz w:val="24"/>
          <w:szCs w:val="24"/>
        </w:rPr>
      </w:pPr>
      <w:r w:rsidRPr="00F23C71">
        <w:rPr>
          <w:rFonts w:ascii="Book Antiqua" w:hAnsi="Book Antiqua" w:cs="Book Antiqua"/>
          <w:b/>
          <w:bCs/>
          <w:sz w:val="24"/>
          <w:szCs w:val="24"/>
        </w:rPr>
        <w:t>(срок до 21августа).</w:t>
      </w:r>
    </w:p>
    <w:p w:rsidR="00437906" w:rsidRPr="00C97682" w:rsidRDefault="00437906" w:rsidP="00C97682">
      <w:pPr>
        <w:autoSpaceDE w:val="0"/>
        <w:autoSpaceDN w:val="0"/>
        <w:adjustRightInd w:val="0"/>
        <w:ind w:left="6741" w:firstLine="349"/>
        <w:rPr>
          <w:rFonts w:ascii="Book Antiqua" w:hAnsi="Book Antiqua" w:cs="Book Antiqua"/>
          <w:b/>
          <w:bCs/>
          <w:sz w:val="24"/>
          <w:szCs w:val="24"/>
        </w:rPr>
      </w:pPr>
    </w:p>
    <w:p w:rsidR="00437906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4. </w:t>
      </w:r>
      <w:r w:rsidRPr="0046110A">
        <w:rPr>
          <w:rFonts w:ascii="Book Antiqua" w:hAnsi="Book Antiqua" w:cs="Book Antiqua"/>
          <w:sz w:val="24"/>
          <w:szCs w:val="24"/>
        </w:rPr>
        <w:t>Обнародовать настоящ</w:t>
      </w:r>
      <w:r>
        <w:rPr>
          <w:rFonts w:ascii="Book Antiqua" w:hAnsi="Book Antiqua" w:cs="Book Antiqua"/>
          <w:sz w:val="24"/>
          <w:szCs w:val="24"/>
        </w:rPr>
        <w:t xml:space="preserve">ее решение на официальном сайте </w:t>
      </w:r>
      <w:r w:rsidRPr="0046110A">
        <w:rPr>
          <w:rFonts w:ascii="Book Antiqua" w:hAnsi="Book Antiqua" w:cs="Book Antiqua"/>
          <w:sz w:val="24"/>
          <w:szCs w:val="24"/>
        </w:rPr>
        <w:t xml:space="preserve">Правительства 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46110A">
        <w:rPr>
          <w:rFonts w:ascii="Book Antiqua" w:hAnsi="Book Antiqua" w:cs="Book Antiqua"/>
          <w:sz w:val="24"/>
          <w:szCs w:val="24"/>
        </w:rPr>
        <w:t xml:space="preserve"> МО.</w:t>
      </w:r>
    </w:p>
    <w:p w:rsidR="00437906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5. </w:t>
      </w:r>
      <w:r w:rsidRPr="001F08E2">
        <w:rPr>
          <w:rFonts w:ascii="Book Antiqua" w:hAnsi="Book Antiqua" w:cs="Book Antiqua"/>
          <w:sz w:val="24"/>
          <w:szCs w:val="24"/>
        </w:rPr>
        <w:t>Настоящее решение вступает в силу со дня принятия.</w:t>
      </w:r>
    </w:p>
    <w:p w:rsidR="00437906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6. </w:t>
      </w:r>
      <w:r w:rsidRPr="004425A9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4425A9">
        <w:rPr>
          <w:rFonts w:ascii="Book Antiqua" w:hAnsi="Book Antiqua" w:cs="Book Antiqua"/>
          <w:sz w:val="24"/>
          <w:szCs w:val="24"/>
        </w:rPr>
        <w:t>МО</w:t>
      </w:r>
      <w:r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437906" w:rsidRPr="009F29E4" w:rsidRDefault="00437906" w:rsidP="001F08E2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</w:p>
    <w:p w:rsidR="00437906" w:rsidRDefault="00437906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37906" w:rsidRDefault="00437906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37906" w:rsidRDefault="00437906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tbl>
      <w:tblPr>
        <w:tblW w:w="9747" w:type="dxa"/>
        <w:tblInd w:w="-106" w:type="dxa"/>
        <w:tblBorders>
          <w:insideH w:val="single" w:sz="4" w:space="0" w:color="000000"/>
        </w:tblBorders>
        <w:tblLook w:val="00A0"/>
      </w:tblPr>
      <w:tblGrid>
        <w:gridCol w:w="4928"/>
        <w:gridCol w:w="2835"/>
        <w:gridCol w:w="1984"/>
      </w:tblGrid>
      <w:tr w:rsidR="00437906" w:rsidRPr="003B099E">
        <w:tc>
          <w:tcPr>
            <w:tcW w:w="4928" w:type="dxa"/>
            <w:vAlign w:val="center"/>
          </w:tcPr>
          <w:p w:rsidR="00437906" w:rsidRPr="003B099E" w:rsidRDefault="00437906" w:rsidP="00AF70B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835" w:type="dxa"/>
            <w:vAlign w:val="center"/>
          </w:tcPr>
          <w:p w:rsidR="00437906" w:rsidRPr="003B099E" w:rsidRDefault="00437906" w:rsidP="00CA35A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37906" w:rsidRPr="003B099E" w:rsidRDefault="00437906" w:rsidP="00AE0387">
            <w:pPr>
              <w:widowControl w:val="0"/>
              <w:spacing w:line="100" w:lineRule="atLeast"/>
              <w:ind w:firstLine="33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437906" w:rsidRDefault="00437906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437906" w:rsidRPr="00DC513F" w:rsidRDefault="00437906" w:rsidP="00AB55C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  <w:sectPr w:rsidR="00437906" w:rsidRPr="00DC513F" w:rsidSect="00185567">
          <w:headerReference w:type="default" r:id="rId8"/>
          <w:pgSz w:w="11906" w:h="16838" w:code="9"/>
          <w:pgMar w:top="851" w:right="851" w:bottom="851" w:left="1418" w:header="283" w:footer="0" w:gutter="0"/>
          <w:cols w:space="708"/>
          <w:docGrid w:linePitch="360"/>
        </w:sectPr>
      </w:pPr>
      <w:r>
        <w:rPr>
          <w:rFonts w:ascii="Book Antiqua" w:hAnsi="Book Antiqua" w:cs="Book Antiqua"/>
          <w:b/>
          <w:bCs/>
        </w:rPr>
        <w:tab/>
      </w:r>
    </w:p>
    <w:p w:rsidR="00437906" w:rsidRDefault="00437906" w:rsidP="00AB55CB">
      <w:pPr>
        <w:pStyle w:val="NoSpacing"/>
        <w:tabs>
          <w:tab w:val="left" w:pos="11057"/>
        </w:tabs>
        <w:ind w:firstLine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437906" w:rsidRPr="00D8507D" w:rsidRDefault="00437906" w:rsidP="008E2337">
      <w:pPr>
        <w:pStyle w:val="NoSpacing"/>
        <w:tabs>
          <w:tab w:val="left" w:pos="11057"/>
        </w:tabs>
        <w:ind w:firstLine="14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решению Совета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Качинского</w:t>
      </w:r>
    </w:p>
    <w:p w:rsidR="00437906" w:rsidRPr="00D8507D" w:rsidRDefault="00437906" w:rsidP="008E2337">
      <w:pPr>
        <w:pStyle w:val="NoSpacing"/>
        <w:tabs>
          <w:tab w:val="left" w:pos="11057"/>
        </w:tabs>
        <w:ind w:firstLine="14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муниципального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округа г.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Севастополя</w:t>
      </w:r>
    </w:p>
    <w:p w:rsidR="00437906" w:rsidRDefault="00437906" w:rsidP="008E2337">
      <w:pPr>
        <w:pStyle w:val="NoSpacing"/>
        <w:tabs>
          <w:tab w:val="left" w:pos="11057"/>
        </w:tabs>
        <w:ind w:firstLine="14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48</w:t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12</w:t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августа 2015 г.</w:t>
      </w:r>
    </w:p>
    <w:p w:rsidR="00437906" w:rsidRDefault="00437906" w:rsidP="008E2337">
      <w:pPr>
        <w:pStyle w:val="NoSpacing"/>
        <w:tabs>
          <w:tab w:val="left" w:pos="11624"/>
        </w:tabs>
        <w:ind w:firstLine="14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437906" w:rsidRPr="00D8507D" w:rsidRDefault="00437906" w:rsidP="008E2337">
      <w:pPr>
        <w:pStyle w:val="NoSpacing"/>
        <w:tabs>
          <w:tab w:val="left" w:pos="11624"/>
        </w:tabs>
        <w:ind w:firstLine="14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437906" w:rsidRPr="00050B43" w:rsidRDefault="00437906" w:rsidP="008E2337">
      <w:pPr>
        <w:pStyle w:val="NoSpacing"/>
        <w:ind w:firstLine="142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050B43">
        <w:rPr>
          <w:rFonts w:ascii="Book Antiqua" w:hAnsi="Book Antiqua" w:cs="Book Antiqua"/>
          <w:b/>
          <w:bCs/>
          <w:sz w:val="28"/>
          <w:szCs w:val="28"/>
        </w:rPr>
        <w:t>СТРУКТУРА</w:t>
      </w:r>
    </w:p>
    <w:p w:rsidR="00437906" w:rsidRDefault="00437906" w:rsidP="008E2337">
      <w:pPr>
        <w:pStyle w:val="NoSpacing"/>
        <w:ind w:firstLine="142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>внутригородского муниципального образования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города Севастополя </w:t>
      </w:r>
    </w:p>
    <w:p w:rsidR="00437906" w:rsidRDefault="00437906" w:rsidP="008E2337">
      <w:pPr>
        <w:pStyle w:val="NoSpacing"/>
        <w:ind w:firstLine="142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Качинский </w:t>
      </w: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муниципальный округ</w:t>
      </w:r>
    </w:p>
    <w:p w:rsidR="00437906" w:rsidRDefault="00437906" w:rsidP="008E2337">
      <w:pPr>
        <w:pStyle w:val="NoSpacing"/>
        <w:ind w:firstLine="142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oval id="_x0000_s1026" style="position:absolute;left:0;text-align:left;margin-left:164.75pt;margin-top:11.1pt;width:471pt;height:77.25pt;z-index:251651584;visibility:visible">
            <o:extrusion v:ext="view" backdepth="1in" color="white" on="t" viewpoint="0" viewpointorigin="0" skewangle="-90" type="perspective"/>
            <v:textbox>
              <w:txbxContent>
                <w:p w:rsidR="00437906" w:rsidRPr="00050B43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>Глава внутригородского муниципального образования,</w:t>
                  </w:r>
                </w:p>
                <w:p w:rsidR="00437906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 xml:space="preserve">исполняющий полномочия председателя Совета </w:t>
                  </w:r>
                </w:p>
                <w:p w:rsidR="00437906" w:rsidRPr="00050B43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Качинского</w:t>
                  </w:r>
                  <w:r w:rsidRPr="00050B43">
                    <w:rPr>
                      <w:sz w:val="20"/>
                      <w:szCs w:val="20"/>
                    </w:rPr>
                    <w:t xml:space="preserve"> муниципального округа,</w:t>
                  </w:r>
                </w:p>
                <w:p w:rsidR="00437906" w:rsidRPr="00050B43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 xml:space="preserve">Глава местной администрации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050B43">
                    <w:rPr>
                      <w:sz w:val="20"/>
                      <w:szCs w:val="20"/>
                    </w:rPr>
                    <w:t xml:space="preserve"> 1МС</w:t>
                  </w:r>
                </w:p>
              </w:txbxContent>
            </v:textbox>
          </v:oval>
        </w:pict>
      </w: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_x0000_s1027" style="position:absolute;left:0;text-align:left;z-index:251661824;visibility:visible" from="588.5pt,12.35pt" to="676.5pt,75.35pt">
            <v:stroke endarrow="block"/>
          </v:line>
        </w:pict>
      </w: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142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_x0000_s1028" style="position:absolute;left:0;text-align:left;flip:x;z-index:251657728;visibility:visible" from="341pt,3.8pt" to="341pt,48.8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6704;visibility:visible" from="154pt,3.8pt" to="254.4pt,41.35pt">
            <v:stroke endarrow="block"/>
          </v:line>
        </w:pict>
      </w:r>
      <w:r>
        <w:rPr>
          <w:noProof/>
        </w:rPr>
        <w:pict>
          <v:line id="_x0000_s1030" style="position:absolute;left:0;text-align:left;z-index:251662848;visibility:visible" from="451pt,3.8pt" to="495pt,39.8pt">
            <v:stroke endarrow="block"/>
          </v:line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_x0000_s1031" style="position:absolute;left:0;text-align:left;margin-left:22pt;margin-top:4.8pt;width:132pt;height:48.25pt;z-index:251653632;visibility:visible" arcsize="10923f">
            <o:extrusion v:ext="view" color="white" on="t"/>
            <v:textbox style="mso-next-textbox:#_x0000_s1031">
              <w:txbxContent>
                <w:p w:rsidR="00437906" w:rsidRPr="00EB6B64" w:rsidRDefault="00437906" w:rsidP="008E2337">
                  <w:pPr>
                    <w:pStyle w:val="a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Финансово-экономический отдел</w:t>
                  </w:r>
                  <w:r w:rsidRPr="00EB6B64">
                    <w:rPr>
                      <w:sz w:val="20"/>
                      <w:szCs w:val="20"/>
                    </w:rPr>
                    <w:t xml:space="preserve">– </w:t>
                  </w:r>
                  <w:r>
                    <w:rPr>
                      <w:sz w:val="20"/>
                      <w:szCs w:val="20"/>
                    </w:rPr>
                    <w:t xml:space="preserve">5 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198pt;margin-top:4.8pt;width:238.45pt;height:54pt;z-index:251652608;visibility:visible" arcsize="10923f">
            <o:extrusion v:ext="view" backdepth="1in" color="white" on="t" viewpoint="0" viewpointorigin="0" skewangle="-90" type="perspective"/>
            <v:textbox style="mso-next-textbox:#_x0000_s1032">
              <w:txbxContent>
                <w:p w:rsidR="00437906" w:rsidRPr="00EB6B64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sz w:val="20"/>
                      <w:szCs w:val="20"/>
                    </w:rPr>
                    <w:t>Главы</w:t>
                  </w:r>
                  <w:r w:rsidRPr="00EB6B64">
                    <w:rPr>
                      <w:sz w:val="20"/>
                      <w:szCs w:val="20"/>
                    </w:rPr>
                    <w:t xml:space="preserve"> местной администрации – руководитель аппарата местной администрации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1МС</w:t>
                  </w:r>
                </w:p>
                <w:p w:rsidR="00437906" w:rsidRDefault="00437906" w:rsidP="008E233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left:0;text-align:left;margin-left:451pt;margin-top:4.8pt;width:137.6pt;height:48.25pt;z-index:251663872;visibility:visible" arcsize="10923f">
            <o:extrusion v:ext="view" color="white" on="t"/>
            <v:textbox style="mso-next-textbox:#_x0000_s1033">
              <w:txbxContent>
                <w:p w:rsidR="00437906" w:rsidRPr="00EB6B64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председателя совета</w:t>
                  </w:r>
                  <w:r>
                    <w:rPr>
                      <w:sz w:val="20"/>
                      <w:szCs w:val="20"/>
                    </w:rPr>
                    <w:br/>
                    <w:t>1МС</w:t>
                  </w:r>
                </w:p>
              </w:txbxContent>
            </v:textbox>
          </v:roundrect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_x0000_s1034" style="position:absolute;left:0;text-align:left;margin-left:632.5pt;margin-top:.5pt;width:147.6pt;height:40.65pt;z-index:251660800;visibility:visible" arcsize="10923f">
            <o:extrusion v:ext="view" color="white" on="t" viewpoint="-34.72222mm" viewpointorigin="-.5" skewangle="-45" lightposition="-50000" lightposition2="50000"/>
            <v:textbox style="mso-next-textbox:#_x0000_s1034">
              <w:txbxContent>
                <w:p w:rsidR="00437906" w:rsidRPr="00EB6B64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бухгалтер совета–1 МС</w:t>
                  </w:r>
                </w:p>
                <w:p w:rsidR="00437906" w:rsidRPr="00EB6B64" w:rsidRDefault="00437906" w:rsidP="008E2337"/>
              </w:txbxContent>
            </v:textbox>
          </v:roundrect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_x0000_s1035" style="position:absolute;left:0;text-align:left;flip:x;z-index:251658752;visibility:visible" from="390.5pt,5.75pt" to="390.5pt,52.35pt">
            <v:stroke endarrow="block"/>
          </v:line>
        </w:pict>
      </w:r>
      <w:r>
        <w:rPr>
          <w:noProof/>
        </w:rPr>
        <w:pict>
          <v:line id="_x0000_s1036" style="position:absolute;left:0;text-align:left;flip:x;z-index:251659776;visibility:visible" from="220pt,5.75pt" to="220pt,52.1pt">
            <v:stroke endarrow="block"/>
          </v:line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_x0000_s1037" style="position:absolute;left:0;text-align:left;margin-left:104.5pt;margin-top:6.7pt;width:189pt;height:24.3pt;z-index:251655680;visibility:visible" arcsize="10923f">
            <o:extrusion v:ext="view" backdepth="1in" color="white" on="t" viewpoint="0" viewpointorigin="0" skewangle="-90" type="perspective"/>
            <v:textbox>
              <w:txbxContent>
                <w:p w:rsidR="00437906" w:rsidRPr="00EB6B64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Обслуживающий персонал</w:t>
                  </w:r>
                  <w:r w:rsidRPr="00EB6B64">
                    <w:rPr>
                      <w:sz w:val="20"/>
                      <w:szCs w:val="20"/>
                    </w:rPr>
                    <w:t xml:space="preserve"> - 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  <w:p w:rsidR="00437906" w:rsidRPr="00EB6B64" w:rsidRDefault="00437906" w:rsidP="008E2337"/>
              </w:txbxContent>
            </v:textbox>
          </v:roundrect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_x0000_s1038" style="position:absolute;left:0;text-align:left;margin-left:335.5pt;margin-top:2.4pt;width:140.1pt;height:24.3pt;z-index:251654656;visibility:visible" arcsize="10923f">
            <o:extrusion v:ext="view" color="white" on="t" viewpoint="-34.72222mm" viewpointorigin="-.5" skewangle="-45" lightposition="-50000" lightposition2="50000"/>
            <v:textbox>
              <w:txbxContent>
                <w:p w:rsidR="00437906" w:rsidRPr="00EB6B64" w:rsidRDefault="00437906" w:rsidP="008E2337">
                  <w:pPr>
                    <w:pStyle w:val="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 xml:space="preserve">Общий отдел </w:t>
                  </w:r>
                  <w:r>
                    <w:rPr>
                      <w:sz w:val="20"/>
                      <w:szCs w:val="20"/>
                    </w:rPr>
                    <w:t>–5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437906" w:rsidRPr="00EB6B64" w:rsidRDefault="00437906" w:rsidP="008E2337"/>
              </w:txbxContent>
            </v:textbox>
          </v:roundrect>
        </w:pict>
      </w: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</w:rPr>
      </w:pPr>
    </w:p>
    <w:tbl>
      <w:tblPr>
        <w:tblW w:w="12616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3436"/>
        <w:gridCol w:w="3685"/>
      </w:tblGrid>
      <w:tr w:rsidR="00437906" w:rsidRPr="003B099E">
        <w:tc>
          <w:tcPr>
            <w:tcW w:w="5495" w:type="dxa"/>
            <w:vAlign w:val="center"/>
          </w:tcPr>
          <w:p w:rsidR="00437906" w:rsidRPr="003B099E" w:rsidRDefault="00437906" w:rsidP="005A32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3436" w:type="dxa"/>
            <w:vAlign w:val="center"/>
          </w:tcPr>
          <w:p w:rsidR="00437906" w:rsidRPr="003B099E" w:rsidRDefault="00437906" w:rsidP="005A321C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37906" w:rsidRPr="003B099E" w:rsidRDefault="00437906" w:rsidP="005A321C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437906" w:rsidRDefault="00437906" w:rsidP="008E2337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  <w:sectPr w:rsidR="00437906" w:rsidSect="00185567">
          <w:pgSz w:w="16838" w:h="11906" w:orient="landscape" w:code="9"/>
          <w:pgMar w:top="1418" w:right="851" w:bottom="851" w:left="851" w:header="284" w:footer="0" w:gutter="0"/>
          <w:cols w:space="708"/>
          <w:docGrid w:linePitch="360"/>
        </w:sectPr>
      </w:pPr>
    </w:p>
    <w:p w:rsidR="00437906" w:rsidRPr="006F39B2" w:rsidRDefault="00437906" w:rsidP="00DC513F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</w:t>
      </w:r>
    </w:p>
    <w:p w:rsidR="00437906" w:rsidRDefault="00437906" w:rsidP="00DC513F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437906" w:rsidRPr="006F39B2" w:rsidRDefault="00437906" w:rsidP="00DC513F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г.Севастополя</w:t>
      </w:r>
    </w:p>
    <w:p w:rsidR="00437906" w:rsidRPr="007F6E2B" w:rsidRDefault="00437906" w:rsidP="007F6E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48</w:t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12</w:t>
      </w:r>
      <w:r w:rsidRPr="007F6E2B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августа 2015 г.</w:t>
      </w:r>
    </w:p>
    <w:p w:rsidR="00437906" w:rsidRDefault="00437906" w:rsidP="00DC513F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37906" w:rsidRPr="00AE0387" w:rsidRDefault="00437906" w:rsidP="00DC513F">
      <w:pPr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AE0387">
        <w:rPr>
          <w:rFonts w:ascii="Book Antiqua" w:hAnsi="Book Antiqua" w:cs="Book Antiqua"/>
          <w:b/>
          <w:bCs/>
          <w:sz w:val="32"/>
          <w:szCs w:val="32"/>
        </w:rPr>
        <w:t xml:space="preserve">ЧИСЛЕННЫЙ СОСТАВ </w:t>
      </w:r>
    </w:p>
    <w:p w:rsidR="00437906" w:rsidRDefault="00437906" w:rsidP="00DC513F">
      <w:pPr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272061">
        <w:rPr>
          <w:rFonts w:ascii="Book Antiqua" w:hAnsi="Book Antiqua" w:cs="Book Antiqua"/>
          <w:b/>
          <w:bCs/>
          <w:sz w:val="24"/>
          <w:szCs w:val="24"/>
        </w:rPr>
        <w:t xml:space="preserve">СОТРУДНИКОВ МЕСТНОЙ АДМИНИСТРАЦИИ </w:t>
      </w:r>
    </w:p>
    <w:p w:rsidR="00437906" w:rsidRPr="00272061" w:rsidRDefault="00437906" w:rsidP="00DC513F">
      <w:pPr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sz w:val="24"/>
          <w:szCs w:val="24"/>
        </w:rPr>
      </w:pPr>
      <w:r w:rsidRPr="00272061">
        <w:rPr>
          <w:rFonts w:ascii="Book Antiqua" w:hAnsi="Book Antiqua" w:cs="Book Antiqua"/>
          <w:b/>
          <w:bCs/>
          <w:sz w:val="24"/>
          <w:szCs w:val="24"/>
        </w:rPr>
        <w:t xml:space="preserve">ВМО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272061">
        <w:rPr>
          <w:rFonts w:ascii="Book Antiqua" w:hAnsi="Book Antiqua" w:cs="Book Antiqua"/>
          <w:b/>
          <w:bCs/>
          <w:sz w:val="24"/>
          <w:szCs w:val="24"/>
        </w:rPr>
        <w:t xml:space="preserve"> МО</w:t>
      </w:r>
    </w:p>
    <w:p w:rsidR="00437906" w:rsidRPr="00272061" w:rsidRDefault="00437906" w:rsidP="00DC513F">
      <w:pPr>
        <w:pStyle w:val="NoSpacing"/>
        <w:ind w:firstLine="720"/>
        <w:rPr>
          <w:rFonts w:ascii="Book Antiqua" w:hAnsi="Book Antiqua" w:cs="Book Antiqua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229"/>
        <w:gridCol w:w="1495"/>
      </w:tblGrid>
      <w:tr w:rsidR="00437906" w:rsidRPr="003B099E">
        <w:trPr>
          <w:trHeight w:val="82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906" w:rsidRPr="003B099E" w:rsidRDefault="00437906" w:rsidP="003B099E">
            <w:pPr>
              <w:pStyle w:val="NoSpacing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</w:tr>
      <w:tr w:rsidR="00437906" w:rsidRPr="003B099E">
        <w:trPr>
          <w:trHeight w:val="31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37906" w:rsidRPr="003B099E" w:rsidRDefault="00437906" w:rsidP="0087414D">
            <w:pPr>
              <w:pStyle w:val="NoSpacing"/>
              <w:ind w:hanging="11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 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906" w:rsidRPr="003B099E" w:rsidRDefault="00437906" w:rsidP="0087414D">
            <w:pPr>
              <w:pStyle w:val="NoSpacing"/>
              <w:ind w:firstLine="0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437906" w:rsidRPr="003B099E" w:rsidRDefault="00437906" w:rsidP="0087414D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</w:tr>
      <w:tr w:rsidR="00437906" w:rsidRPr="003B099E">
        <w:trPr>
          <w:trHeight w:val="560"/>
        </w:trPr>
        <w:tc>
          <w:tcPr>
            <w:tcW w:w="817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495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</w:tr>
      <w:tr w:rsidR="00437906" w:rsidRPr="003B099E">
        <w:trPr>
          <w:trHeight w:val="554"/>
        </w:trPr>
        <w:tc>
          <w:tcPr>
            <w:tcW w:w="817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Главный бухгалтер </w:t>
            </w: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совета</w:t>
            </w:r>
          </w:p>
        </w:tc>
        <w:tc>
          <w:tcPr>
            <w:tcW w:w="1495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</w:tr>
      <w:tr w:rsidR="00437906" w:rsidRPr="003B099E">
        <w:trPr>
          <w:trHeight w:val="562"/>
        </w:trPr>
        <w:tc>
          <w:tcPr>
            <w:tcW w:w="817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Общий отдел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Начальник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Главный специалист 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</w:tc>
        <w:tc>
          <w:tcPr>
            <w:tcW w:w="1495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5</w:t>
            </w:r>
          </w:p>
        </w:tc>
      </w:tr>
      <w:tr w:rsidR="00437906" w:rsidRPr="003B099E">
        <w:trPr>
          <w:trHeight w:val="542"/>
        </w:trPr>
        <w:tc>
          <w:tcPr>
            <w:tcW w:w="817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Финансово-экономический отдел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Начальник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Главный специалист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95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5</w:t>
            </w:r>
          </w:p>
        </w:tc>
      </w:tr>
      <w:tr w:rsidR="00437906" w:rsidRPr="003B099E">
        <w:trPr>
          <w:trHeight w:val="694"/>
        </w:trPr>
        <w:tc>
          <w:tcPr>
            <w:tcW w:w="817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Обслуживающий персонал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Водитель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Уборщица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Секретарь руководителя</w:t>
            </w:r>
          </w:p>
          <w:p w:rsidR="00437906" w:rsidRPr="003B099E" w:rsidRDefault="00437906" w:rsidP="003B099E">
            <w:pPr>
              <w:pStyle w:val="NoSpacing"/>
              <w:ind w:firstLine="34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Охрана</w:t>
            </w:r>
          </w:p>
        </w:tc>
        <w:tc>
          <w:tcPr>
            <w:tcW w:w="1495" w:type="dxa"/>
            <w:vAlign w:val="center"/>
          </w:tcPr>
          <w:p w:rsidR="00437906" w:rsidRPr="003B099E" w:rsidRDefault="00437906" w:rsidP="003B099E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7</w:t>
            </w:r>
          </w:p>
        </w:tc>
      </w:tr>
    </w:tbl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437906" w:rsidRPr="00356C1C" w:rsidRDefault="00437906" w:rsidP="00DC513F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sz w:val="24"/>
          <w:szCs w:val="24"/>
        </w:rPr>
      </w:pPr>
      <w:r w:rsidRPr="00356C1C">
        <w:rPr>
          <w:rFonts w:ascii="Book Antiqua" w:hAnsi="Book Antiqua" w:cs="Book Antiqua"/>
          <w:b/>
          <w:bCs/>
          <w:sz w:val="24"/>
          <w:szCs w:val="24"/>
        </w:rPr>
        <w:t xml:space="preserve">Итого: </w:t>
      </w:r>
      <w:r>
        <w:rPr>
          <w:rFonts w:ascii="Book Antiqua" w:hAnsi="Book Antiqua" w:cs="Book Antiqua"/>
          <w:sz w:val="24"/>
          <w:szCs w:val="24"/>
        </w:rPr>
        <w:t>2</w:t>
      </w:r>
      <w:r w:rsidRPr="00356C1C">
        <w:rPr>
          <w:rFonts w:ascii="Book Antiqua" w:hAnsi="Book Antiqua" w:cs="Book Antiqua"/>
          <w:sz w:val="24"/>
          <w:szCs w:val="24"/>
        </w:rPr>
        <w:t>- выборн</w:t>
      </w:r>
      <w:r>
        <w:rPr>
          <w:rFonts w:ascii="Book Antiqua" w:hAnsi="Book Antiqua" w:cs="Book Antiqua"/>
          <w:sz w:val="24"/>
          <w:szCs w:val="24"/>
        </w:rPr>
        <w:t>ых</w:t>
      </w:r>
      <w:r w:rsidRPr="00356C1C">
        <w:rPr>
          <w:rFonts w:ascii="Book Antiqua" w:hAnsi="Book Antiqua" w:cs="Book Antiqua"/>
          <w:sz w:val="24"/>
          <w:szCs w:val="24"/>
        </w:rPr>
        <w:t xml:space="preserve"> должностн</w:t>
      </w:r>
      <w:r>
        <w:rPr>
          <w:rFonts w:ascii="Book Antiqua" w:hAnsi="Book Antiqua" w:cs="Book Antiqua"/>
          <w:sz w:val="24"/>
          <w:szCs w:val="24"/>
        </w:rPr>
        <w:t>ых</w:t>
      </w:r>
      <w:r w:rsidRPr="00356C1C">
        <w:rPr>
          <w:rFonts w:ascii="Book Antiqua" w:hAnsi="Book Antiqua" w:cs="Book Antiqua"/>
          <w:sz w:val="24"/>
          <w:szCs w:val="24"/>
        </w:rPr>
        <w:t xml:space="preserve"> лиц</w:t>
      </w:r>
      <w:r>
        <w:rPr>
          <w:rFonts w:ascii="Book Antiqua" w:hAnsi="Book Antiqua" w:cs="Book Antiqua"/>
          <w:sz w:val="24"/>
          <w:szCs w:val="24"/>
        </w:rPr>
        <w:t>а</w:t>
      </w:r>
    </w:p>
    <w:p w:rsidR="00437906" w:rsidRPr="00356C1C" w:rsidRDefault="00437906" w:rsidP="00DC513F">
      <w:pPr>
        <w:autoSpaceDE w:val="0"/>
        <w:autoSpaceDN w:val="0"/>
        <w:adjustRightInd w:val="0"/>
        <w:ind w:left="709" w:firstLine="0"/>
        <w:jc w:val="left"/>
        <w:rPr>
          <w:rFonts w:ascii="Book Antiqua" w:hAnsi="Book Antiqua" w:cs="Book Antiqua"/>
          <w:sz w:val="24"/>
          <w:szCs w:val="24"/>
        </w:rPr>
      </w:pPr>
      <w:r w:rsidRPr="00356C1C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2</w:t>
      </w:r>
      <w:r w:rsidRPr="00356C1C">
        <w:rPr>
          <w:rFonts w:ascii="Book Antiqua" w:hAnsi="Book Antiqua" w:cs="Book Antiqua"/>
          <w:sz w:val="24"/>
          <w:szCs w:val="24"/>
        </w:rPr>
        <w:t>- муниципальных служащих</w:t>
      </w:r>
    </w:p>
    <w:p w:rsidR="00437906" w:rsidRPr="00356C1C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Pr="00356C1C">
        <w:rPr>
          <w:rFonts w:ascii="Book Antiqua" w:hAnsi="Book Antiqua" w:cs="Book Antiqua"/>
          <w:sz w:val="24"/>
          <w:szCs w:val="24"/>
        </w:rPr>
        <w:t xml:space="preserve"> –обслуживающий персонал</w:t>
      </w:r>
    </w:p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437906" w:rsidRDefault="00437906" w:rsidP="00DC513F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1559"/>
        <w:gridCol w:w="2835"/>
      </w:tblGrid>
      <w:tr w:rsidR="00437906" w:rsidRPr="003B099E">
        <w:tc>
          <w:tcPr>
            <w:tcW w:w="5495" w:type="dxa"/>
            <w:vAlign w:val="center"/>
          </w:tcPr>
          <w:p w:rsidR="00437906" w:rsidRPr="003B099E" w:rsidRDefault="00437906" w:rsidP="001E3A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9" w:type="dxa"/>
            <w:vAlign w:val="center"/>
          </w:tcPr>
          <w:p w:rsidR="00437906" w:rsidRPr="003B099E" w:rsidRDefault="00437906" w:rsidP="00CA35A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37906" w:rsidRPr="003B099E" w:rsidRDefault="00437906" w:rsidP="00CA35A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  <w:bookmarkStart w:id="0" w:name="_GoBack"/>
            <w:bookmarkEnd w:id="0"/>
          </w:p>
        </w:tc>
      </w:tr>
    </w:tbl>
    <w:p w:rsidR="00437906" w:rsidRPr="00951143" w:rsidRDefault="00437906" w:rsidP="00DC513F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37906" w:rsidRDefault="00437906" w:rsidP="00DC513F">
      <w:pPr>
        <w:rPr>
          <w:rFonts w:ascii="Book Antiqua" w:hAnsi="Book Antiqua" w:cs="Book Antiqua"/>
          <w:sz w:val="24"/>
          <w:szCs w:val="24"/>
        </w:rPr>
      </w:pPr>
    </w:p>
    <w:sectPr w:rsidR="00437906" w:rsidSect="00BA1669">
      <w:pgSz w:w="11906" w:h="16838" w:code="9"/>
      <w:pgMar w:top="851" w:right="851" w:bottom="851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906" w:rsidRDefault="00437906" w:rsidP="00FE1089">
      <w:r>
        <w:separator/>
      </w:r>
    </w:p>
  </w:endnote>
  <w:endnote w:type="continuationSeparator" w:id="1">
    <w:p w:rsidR="00437906" w:rsidRDefault="00437906" w:rsidP="00FE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906" w:rsidRDefault="00437906" w:rsidP="00FE1089">
      <w:r>
        <w:separator/>
      </w:r>
    </w:p>
  </w:footnote>
  <w:footnote w:type="continuationSeparator" w:id="1">
    <w:p w:rsidR="00437906" w:rsidRDefault="00437906" w:rsidP="00FE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906" w:rsidRDefault="00437906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437906" w:rsidRDefault="004379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85FCB"/>
    <w:multiLevelType w:val="hybridMultilevel"/>
    <w:tmpl w:val="B310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D589F"/>
    <w:multiLevelType w:val="multilevel"/>
    <w:tmpl w:val="7EC02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C11DFC"/>
    <w:multiLevelType w:val="hybridMultilevel"/>
    <w:tmpl w:val="2390D226"/>
    <w:lvl w:ilvl="0" w:tplc="33B86BB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3E3ED3"/>
    <w:multiLevelType w:val="hybridMultilevel"/>
    <w:tmpl w:val="0CB0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0170D"/>
    <w:multiLevelType w:val="hybridMultilevel"/>
    <w:tmpl w:val="6E7052AC"/>
    <w:lvl w:ilvl="0" w:tplc="D98E9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0F3"/>
    <w:multiLevelType w:val="hybridMultilevel"/>
    <w:tmpl w:val="B310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C2C92"/>
    <w:multiLevelType w:val="hybridMultilevel"/>
    <w:tmpl w:val="CBDA07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157A"/>
    <w:rsid w:val="00016B43"/>
    <w:rsid w:val="00027166"/>
    <w:rsid w:val="00032B8E"/>
    <w:rsid w:val="00040CE2"/>
    <w:rsid w:val="00050B43"/>
    <w:rsid w:val="00065438"/>
    <w:rsid w:val="000814D7"/>
    <w:rsid w:val="00082DE8"/>
    <w:rsid w:val="000830A6"/>
    <w:rsid w:val="000A175C"/>
    <w:rsid w:val="000A36E2"/>
    <w:rsid w:val="000A6A50"/>
    <w:rsid w:val="000B0437"/>
    <w:rsid w:val="000C65F2"/>
    <w:rsid w:val="000D1CB4"/>
    <w:rsid w:val="000D5A8D"/>
    <w:rsid w:val="000D6551"/>
    <w:rsid w:val="000E18F3"/>
    <w:rsid w:val="000E5BFA"/>
    <w:rsid w:val="000E67DC"/>
    <w:rsid w:val="000E6FF3"/>
    <w:rsid w:val="000F202C"/>
    <w:rsid w:val="000F5CDD"/>
    <w:rsid w:val="001045B0"/>
    <w:rsid w:val="001047F2"/>
    <w:rsid w:val="00107013"/>
    <w:rsid w:val="001209C9"/>
    <w:rsid w:val="001272DF"/>
    <w:rsid w:val="00131330"/>
    <w:rsid w:val="0014089F"/>
    <w:rsid w:val="00142AC7"/>
    <w:rsid w:val="00150062"/>
    <w:rsid w:val="001521AA"/>
    <w:rsid w:val="0015291D"/>
    <w:rsid w:val="00155C6A"/>
    <w:rsid w:val="00171AE4"/>
    <w:rsid w:val="001733F9"/>
    <w:rsid w:val="00175D69"/>
    <w:rsid w:val="00183D0C"/>
    <w:rsid w:val="00185567"/>
    <w:rsid w:val="00196FA2"/>
    <w:rsid w:val="0019788E"/>
    <w:rsid w:val="001A2584"/>
    <w:rsid w:val="001A2B3C"/>
    <w:rsid w:val="001A42F1"/>
    <w:rsid w:val="001B05CA"/>
    <w:rsid w:val="001B1E1D"/>
    <w:rsid w:val="001B23CB"/>
    <w:rsid w:val="001B39FE"/>
    <w:rsid w:val="001C4E2E"/>
    <w:rsid w:val="001C4EC6"/>
    <w:rsid w:val="001C5E0F"/>
    <w:rsid w:val="001D6D3A"/>
    <w:rsid w:val="001E3044"/>
    <w:rsid w:val="001E3A75"/>
    <w:rsid w:val="001E7DC5"/>
    <w:rsid w:val="001F08E2"/>
    <w:rsid w:val="001F3D48"/>
    <w:rsid w:val="001F7C88"/>
    <w:rsid w:val="002020EF"/>
    <w:rsid w:val="00202378"/>
    <w:rsid w:val="0021499D"/>
    <w:rsid w:val="00220D9A"/>
    <w:rsid w:val="0022206A"/>
    <w:rsid w:val="00225E84"/>
    <w:rsid w:val="00227EEF"/>
    <w:rsid w:val="00234047"/>
    <w:rsid w:val="00243ABD"/>
    <w:rsid w:val="00247153"/>
    <w:rsid w:val="00247633"/>
    <w:rsid w:val="002623C6"/>
    <w:rsid w:val="00272061"/>
    <w:rsid w:val="0027320C"/>
    <w:rsid w:val="00274AD5"/>
    <w:rsid w:val="0028235D"/>
    <w:rsid w:val="00290C3B"/>
    <w:rsid w:val="00290FB2"/>
    <w:rsid w:val="002A6947"/>
    <w:rsid w:val="002B1313"/>
    <w:rsid w:val="002C0C85"/>
    <w:rsid w:val="002D02EC"/>
    <w:rsid w:val="002D1E19"/>
    <w:rsid w:val="002D35E3"/>
    <w:rsid w:val="002D3F1B"/>
    <w:rsid w:val="002D5622"/>
    <w:rsid w:val="002D5812"/>
    <w:rsid w:val="002E4032"/>
    <w:rsid w:val="002E6C40"/>
    <w:rsid w:val="002F0C2D"/>
    <w:rsid w:val="002F457F"/>
    <w:rsid w:val="00304023"/>
    <w:rsid w:val="00321922"/>
    <w:rsid w:val="00330576"/>
    <w:rsid w:val="0033593F"/>
    <w:rsid w:val="00356454"/>
    <w:rsid w:val="00356C1C"/>
    <w:rsid w:val="00367947"/>
    <w:rsid w:val="00372106"/>
    <w:rsid w:val="00377A7A"/>
    <w:rsid w:val="003801FA"/>
    <w:rsid w:val="00380283"/>
    <w:rsid w:val="0039424B"/>
    <w:rsid w:val="00394A5A"/>
    <w:rsid w:val="00394EE9"/>
    <w:rsid w:val="003A2FF6"/>
    <w:rsid w:val="003B019E"/>
    <w:rsid w:val="003B099E"/>
    <w:rsid w:val="003C4254"/>
    <w:rsid w:val="003D03D6"/>
    <w:rsid w:val="003D0FFE"/>
    <w:rsid w:val="003D1498"/>
    <w:rsid w:val="003D7C03"/>
    <w:rsid w:val="003E3886"/>
    <w:rsid w:val="003E5E3A"/>
    <w:rsid w:val="00411A57"/>
    <w:rsid w:val="00413B43"/>
    <w:rsid w:val="0041748E"/>
    <w:rsid w:val="0042033A"/>
    <w:rsid w:val="00425AFE"/>
    <w:rsid w:val="00431585"/>
    <w:rsid w:val="00431CBE"/>
    <w:rsid w:val="00434EAA"/>
    <w:rsid w:val="00437906"/>
    <w:rsid w:val="0044131F"/>
    <w:rsid w:val="004424E2"/>
    <w:rsid w:val="004425A9"/>
    <w:rsid w:val="00444F97"/>
    <w:rsid w:val="004451CE"/>
    <w:rsid w:val="00445CBF"/>
    <w:rsid w:val="00450D50"/>
    <w:rsid w:val="00450D8E"/>
    <w:rsid w:val="00455C9D"/>
    <w:rsid w:val="0046110A"/>
    <w:rsid w:val="0046359E"/>
    <w:rsid w:val="0046389D"/>
    <w:rsid w:val="004666E9"/>
    <w:rsid w:val="00473619"/>
    <w:rsid w:val="00473D63"/>
    <w:rsid w:val="00474673"/>
    <w:rsid w:val="00481F04"/>
    <w:rsid w:val="004A03D0"/>
    <w:rsid w:val="004B7FDA"/>
    <w:rsid w:val="004C3C1E"/>
    <w:rsid w:val="004C5C3F"/>
    <w:rsid w:val="004D182B"/>
    <w:rsid w:val="004D50F0"/>
    <w:rsid w:val="004E3C94"/>
    <w:rsid w:val="004E4525"/>
    <w:rsid w:val="004E49B4"/>
    <w:rsid w:val="004E6F02"/>
    <w:rsid w:val="004F3420"/>
    <w:rsid w:val="004F4F8F"/>
    <w:rsid w:val="00500C96"/>
    <w:rsid w:val="00506477"/>
    <w:rsid w:val="005205A6"/>
    <w:rsid w:val="00521848"/>
    <w:rsid w:val="005236C0"/>
    <w:rsid w:val="00524CFB"/>
    <w:rsid w:val="00527007"/>
    <w:rsid w:val="0053040F"/>
    <w:rsid w:val="00542178"/>
    <w:rsid w:val="00563314"/>
    <w:rsid w:val="00566419"/>
    <w:rsid w:val="00571AB0"/>
    <w:rsid w:val="0058181E"/>
    <w:rsid w:val="0058696F"/>
    <w:rsid w:val="005A1932"/>
    <w:rsid w:val="005A2139"/>
    <w:rsid w:val="005A321C"/>
    <w:rsid w:val="005A4D40"/>
    <w:rsid w:val="005B5335"/>
    <w:rsid w:val="005F225F"/>
    <w:rsid w:val="005F4355"/>
    <w:rsid w:val="0060180D"/>
    <w:rsid w:val="0060434A"/>
    <w:rsid w:val="00604A61"/>
    <w:rsid w:val="00604F6D"/>
    <w:rsid w:val="006064E8"/>
    <w:rsid w:val="0061105D"/>
    <w:rsid w:val="00635825"/>
    <w:rsid w:val="00646E27"/>
    <w:rsid w:val="00655235"/>
    <w:rsid w:val="00665ED9"/>
    <w:rsid w:val="00670F56"/>
    <w:rsid w:val="006832D0"/>
    <w:rsid w:val="00690BFE"/>
    <w:rsid w:val="006A2CF2"/>
    <w:rsid w:val="006A69AD"/>
    <w:rsid w:val="006C0418"/>
    <w:rsid w:val="006C5D2F"/>
    <w:rsid w:val="006C664C"/>
    <w:rsid w:val="006D15CC"/>
    <w:rsid w:val="006E1F87"/>
    <w:rsid w:val="006E4D23"/>
    <w:rsid w:val="006E6C45"/>
    <w:rsid w:val="006E7999"/>
    <w:rsid w:val="006F0EEC"/>
    <w:rsid w:val="006F39B2"/>
    <w:rsid w:val="006F3E44"/>
    <w:rsid w:val="006F3E4A"/>
    <w:rsid w:val="00701A28"/>
    <w:rsid w:val="00721074"/>
    <w:rsid w:val="00722170"/>
    <w:rsid w:val="00722EF5"/>
    <w:rsid w:val="00727623"/>
    <w:rsid w:val="00736B4E"/>
    <w:rsid w:val="00740EDA"/>
    <w:rsid w:val="0074126E"/>
    <w:rsid w:val="00750ABE"/>
    <w:rsid w:val="00750EDE"/>
    <w:rsid w:val="00755144"/>
    <w:rsid w:val="007555C3"/>
    <w:rsid w:val="007609D8"/>
    <w:rsid w:val="0078051A"/>
    <w:rsid w:val="00783D55"/>
    <w:rsid w:val="00792332"/>
    <w:rsid w:val="007A07D7"/>
    <w:rsid w:val="007A2DF3"/>
    <w:rsid w:val="007A7D60"/>
    <w:rsid w:val="007A7DA0"/>
    <w:rsid w:val="007B2519"/>
    <w:rsid w:val="007C6CFC"/>
    <w:rsid w:val="007D473E"/>
    <w:rsid w:val="007E2D03"/>
    <w:rsid w:val="007E5BE1"/>
    <w:rsid w:val="007F6E2B"/>
    <w:rsid w:val="008004FF"/>
    <w:rsid w:val="0080333B"/>
    <w:rsid w:val="0080547A"/>
    <w:rsid w:val="008069F9"/>
    <w:rsid w:val="008149D8"/>
    <w:rsid w:val="00815247"/>
    <w:rsid w:val="0082754C"/>
    <w:rsid w:val="00827AD9"/>
    <w:rsid w:val="00841F3B"/>
    <w:rsid w:val="00841F5F"/>
    <w:rsid w:val="008602E3"/>
    <w:rsid w:val="00862E40"/>
    <w:rsid w:val="00864079"/>
    <w:rsid w:val="008654E6"/>
    <w:rsid w:val="0087414D"/>
    <w:rsid w:val="00884F9B"/>
    <w:rsid w:val="008A02A5"/>
    <w:rsid w:val="008A4BC0"/>
    <w:rsid w:val="008A63E1"/>
    <w:rsid w:val="008B0D75"/>
    <w:rsid w:val="008D0C4F"/>
    <w:rsid w:val="008D340F"/>
    <w:rsid w:val="008D631D"/>
    <w:rsid w:val="008E0A58"/>
    <w:rsid w:val="008E2337"/>
    <w:rsid w:val="008F1385"/>
    <w:rsid w:val="008F3049"/>
    <w:rsid w:val="008F37CC"/>
    <w:rsid w:val="008F444B"/>
    <w:rsid w:val="00900548"/>
    <w:rsid w:val="00900D8B"/>
    <w:rsid w:val="00905501"/>
    <w:rsid w:val="00911016"/>
    <w:rsid w:val="00912A0E"/>
    <w:rsid w:val="00912C70"/>
    <w:rsid w:val="00920357"/>
    <w:rsid w:val="00924FBC"/>
    <w:rsid w:val="00926560"/>
    <w:rsid w:val="0093320E"/>
    <w:rsid w:val="009362C3"/>
    <w:rsid w:val="009403BC"/>
    <w:rsid w:val="009447A1"/>
    <w:rsid w:val="00946059"/>
    <w:rsid w:val="00951143"/>
    <w:rsid w:val="00951836"/>
    <w:rsid w:val="00951AD0"/>
    <w:rsid w:val="00957FEE"/>
    <w:rsid w:val="009710EA"/>
    <w:rsid w:val="009730CE"/>
    <w:rsid w:val="009911D5"/>
    <w:rsid w:val="009972EF"/>
    <w:rsid w:val="009A2E8C"/>
    <w:rsid w:val="009B5CED"/>
    <w:rsid w:val="009C63F8"/>
    <w:rsid w:val="009D676A"/>
    <w:rsid w:val="009D69DF"/>
    <w:rsid w:val="009E0C88"/>
    <w:rsid w:val="009E1B1D"/>
    <w:rsid w:val="009E2217"/>
    <w:rsid w:val="009E4A3C"/>
    <w:rsid w:val="009F153D"/>
    <w:rsid w:val="009F29E4"/>
    <w:rsid w:val="009F386B"/>
    <w:rsid w:val="009F50DF"/>
    <w:rsid w:val="009F780E"/>
    <w:rsid w:val="00A0468D"/>
    <w:rsid w:val="00A07AE8"/>
    <w:rsid w:val="00A173DF"/>
    <w:rsid w:val="00A27C9B"/>
    <w:rsid w:val="00A3059F"/>
    <w:rsid w:val="00A3519A"/>
    <w:rsid w:val="00A5186F"/>
    <w:rsid w:val="00A51B6D"/>
    <w:rsid w:val="00A56BD0"/>
    <w:rsid w:val="00A637A1"/>
    <w:rsid w:val="00A64918"/>
    <w:rsid w:val="00A650CD"/>
    <w:rsid w:val="00A76967"/>
    <w:rsid w:val="00AA44D2"/>
    <w:rsid w:val="00AA6060"/>
    <w:rsid w:val="00AA633A"/>
    <w:rsid w:val="00AB1720"/>
    <w:rsid w:val="00AB55CB"/>
    <w:rsid w:val="00AC2FCF"/>
    <w:rsid w:val="00AC31D8"/>
    <w:rsid w:val="00AC484E"/>
    <w:rsid w:val="00AC50A1"/>
    <w:rsid w:val="00AD4E6A"/>
    <w:rsid w:val="00AD6ADA"/>
    <w:rsid w:val="00AE0387"/>
    <w:rsid w:val="00AF70B4"/>
    <w:rsid w:val="00B04567"/>
    <w:rsid w:val="00B04C50"/>
    <w:rsid w:val="00B14F67"/>
    <w:rsid w:val="00B25966"/>
    <w:rsid w:val="00B376D3"/>
    <w:rsid w:val="00B40E92"/>
    <w:rsid w:val="00B441E8"/>
    <w:rsid w:val="00B54BC0"/>
    <w:rsid w:val="00B73FF0"/>
    <w:rsid w:val="00B74A66"/>
    <w:rsid w:val="00B76AFC"/>
    <w:rsid w:val="00B855D0"/>
    <w:rsid w:val="00B86C2B"/>
    <w:rsid w:val="00B95016"/>
    <w:rsid w:val="00BA1669"/>
    <w:rsid w:val="00BA2BAC"/>
    <w:rsid w:val="00BA3DBC"/>
    <w:rsid w:val="00BA4C06"/>
    <w:rsid w:val="00BA6E8E"/>
    <w:rsid w:val="00BB3B91"/>
    <w:rsid w:val="00BB6289"/>
    <w:rsid w:val="00BB6A01"/>
    <w:rsid w:val="00BC0ED7"/>
    <w:rsid w:val="00BD0978"/>
    <w:rsid w:val="00BD1278"/>
    <w:rsid w:val="00BD1360"/>
    <w:rsid w:val="00BE00CB"/>
    <w:rsid w:val="00BE1BF6"/>
    <w:rsid w:val="00BE4E2D"/>
    <w:rsid w:val="00BF4630"/>
    <w:rsid w:val="00C001BA"/>
    <w:rsid w:val="00C13962"/>
    <w:rsid w:val="00C24280"/>
    <w:rsid w:val="00C27664"/>
    <w:rsid w:val="00C27D4C"/>
    <w:rsid w:val="00C34FA8"/>
    <w:rsid w:val="00C426BF"/>
    <w:rsid w:val="00C45849"/>
    <w:rsid w:val="00C461D1"/>
    <w:rsid w:val="00C50672"/>
    <w:rsid w:val="00C550F8"/>
    <w:rsid w:val="00C72F51"/>
    <w:rsid w:val="00C832D1"/>
    <w:rsid w:val="00C91D31"/>
    <w:rsid w:val="00C97682"/>
    <w:rsid w:val="00C97FED"/>
    <w:rsid w:val="00CA35A2"/>
    <w:rsid w:val="00CB165C"/>
    <w:rsid w:val="00CB2A27"/>
    <w:rsid w:val="00CB576F"/>
    <w:rsid w:val="00CC16FA"/>
    <w:rsid w:val="00CC6F9F"/>
    <w:rsid w:val="00CC7358"/>
    <w:rsid w:val="00CC73AF"/>
    <w:rsid w:val="00CD22EC"/>
    <w:rsid w:val="00CD7CFE"/>
    <w:rsid w:val="00CE0531"/>
    <w:rsid w:val="00CF1872"/>
    <w:rsid w:val="00CF59B1"/>
    <w:rsid w:val="00D03B84"/>
    <w:rsid w:val="00D04161"/>
    <w:rsid w:val="00D22117"/>
    <w:rsid w:val="00D30F4E"/>
    <w:rsid w:val="00D35338"/>
    <w:rsid w:val="00D3659C"/>
    <w:rsid w:val="00D43E3C"/>
    <w:rsid w:val="00D55FED"/>
    <w:rsid w:val="00D6013B"/>
    <w:rsid w:val="00D63924"/>
    <w:rsid w:val="00D83696"/>
    <w:rsid w:val="00D83782"/>
    <w:rsid w:val="00D841A6"/>
    <w:rsid w:val="00D84C56"/>
    <w:rsid w:val="00D8507D"/>
    <w:rsid w:val="00D86323"/>
    <w:rsid w:val="00D97064"/>
    <w:rsid w:val="00DA1F18"/>
    <w:rsid w:val="00DA3A42"/>
    <w:rsid w:val="00DA53F4"/>
    <w:rsid w:val="00DB552D"/>
    <w:rsid w:val="00DC2471"/>
    <w:rsid w:val="00DC34E6"/>
    <w:rsid w:val="00DC3E19"/>
    <w:rsid w:val="00DC513F"/>
    <w:rsid w:val="00DC59DB"/>
    <w:rsid w:val="00DC6777"/>
    <w:rsid w:val="00DD01DE"/>
    <w:rsid w:val="00DD4D42"/>
    <w:rsid w:val="00DE0D2C"/>
    <w:rsid w:val="00DE56E4"/>
    <w:rsid w:val="00DF0AE7"/>
    <w:rsid w:val="00DF60DC"/>
    <w:rsid w:val="00DF71E8"/>
    <w:rsid w:val="00E02BA2"/>
    <w:rsid w:val="00E03FD1"/>
    <w:rsid w:val="00E04632"/>
    <w:rsid w:val="00E0706E"/>
    <w:rsid w:val="00E070C8"/>
    <w:rsid w:val="00E20BAB"/>
    <w:rsid w:val="00E251F8"/>
    <w:rsid w:val="00E33951"/>
    <w:rsid w:val="00E36395"/>
    <w:rsid w:val="00E37600"/>
    <w:rsid w:val="00E40E91"/>
    <w:rsid w:val="00E444DC"/>
    <w:rsid w:val="00E4466B"/>
    <w:rsid w:val="00E566DA"/>
    <w:rsid w:val="00E56FD7"/>
    <w:rsid w:val="00E64F96"/>
    <w:rsid w:val="00E6586B"/>
    <w:rsid w:val="00E67A2E"/>
    <w:rsid w:val="00E67F65"/>
    <w:rsid w:val="00E71525"/>
    <w:rsid w:val="00E731F2"/>
    <w:rsid w:val="00E8131C"/>
    <w:rsid w:val="00E849A3"/>
    <w:rsid w:val="00E91E17"/>
    <w:rsid w:val="00EA4182"/>
    <w:rsid w:val="00EB0AE2"/>
    <w:rsid w:val="00EB1986"/>
    <w:rsid w:val="00EB6B64"/>
    <w:rsid w:val="00ED55EA"/>
    <w:rsid w:val="00ED6B0C"/>
    <w:rsid w:val="00EE7D51"/>
    <w:rsid w:val="00F056EB"/>
    <w:rsid w:val="00F05CCE"/>
    <w:rsid w:val="00F132F1"/>
    <w:rsid w:val="00F13438"/>
    <w:rsid w:val="00F234AC"/>
    <w:rsid w:val="00F2396B"/>
    <w:rsid w:val="00F23C71"/>
    <w:rsid w:val="00F32D96"/>
    <w:rsid w:val="00F33809"/>
    <w:rsid w:val="00F353B6"/>
    <w:rsid w:val="00F35614"/>
    <w:rsid w:val="00F50C75"/>
    <w:rsid w:val="00F52828"/>
    <w:rsid w:val="00F651F3"/>
    <w:rsid w:val="00F657B6"/>
    <w:rsid w:val="00F76AE4"/>
    <w:rsid w:val="00F95631"/>
    <w:rsid w:val="00F95929"/>
    <w:rsid w:val="00F96DF8"/>
    <w:rsid w:val="00FA2817"/>
    <w:rsid w:val="00FC6511"/>
    <w:rsid w:val="00FC6ED7"/>
    <w:rsid w:val="00FC763D"/>
    <w:rsid w:val="00FE0DB3"/>
    <w:rsid w:val="00FE0E31"/>
    <w:rsid w:val="00FE1089"/>
    <w:rsid w:val="00FE54E9"/>
    <w:rsid w:val="00FF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96"/>
    <w:pPr>
      <w:ind w:firstLine="709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pPr>
      <w:ind w:firstLine="709"/>
      <w:jc w:val="both"/>
    </w:pPr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FE10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1089"/>
  </w:style>
  <w:style w:type="paragraph" w:styleId="Footer">
    <w:name w:val="footer"/>
    <w:basedOn w:val="Normal"/>
    <w:link w:val="FooterChar"/>
    <w:uiPriority w:val="99"/>
    <w:semiHidden/>
    <w:rsid w:val="00FE10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089"/>
  </w:style>
  <w:style w:type="table" w:styleId="TableGrid">
    <w:name w:val="Table Grid"/>
    <w:basedOn w:val="TableNormal"/>
    <w:uiPriority w:val="99"/>
    <w:rsid w:val="004D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92332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6D15CC"/>
    <w:pPr>
      <w:ind w:left="720"/>
    </w:pPr>
  </w:style>
  <w:style w:type="paragraph" w:customStyle="1" w:styleId="a">
    <w:name w:val="текст"/>
    <w:basedOn w:val="NoSpacing"/>
    <w:link w:val="a0"/>
    <w:uiPriority w:val="99"/>
    <w:rsid w:val="00BA1669"/>
    <w:pPr>
      <w:ind w:firstLine="0"/>
    </w:pPr>
    <w:rPr>
      <w:rFonts w:ascii="Book Antiqua" w:hAnsi="Book Antiqua" w:cs="Book Antiqua"/>
      <w:sz w:val="24"/>
      <w:szCs w:val="24"/>
    </w:rPr>
  </w:style>
  <w:style w:type="character" w:customStyle="1" w:styleId="a0">
    <w:name w:val="текст Знак"/>
    <w:basedOn w:val="DefaultParagraphFont"/>
    <w:link w:val="a"/>
    <w:uiPriority w:val="99"/>
    <w:locked/>
    <w:rsid w:val="00BA1669"/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536</Words>
  <Characters>3058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Валерий</dc:creator>
  <cp:keywords/>
  <dc:description/>
  <cp:lastModifiedBy>User</cp:lastModifiedBy>
  <cp:revision>8</cp:revision>
  <cp:lastPrinted>2015-08-12T15:15:00Z</cp:lastPrinted>
  <dcterms:created xsi:type="dcterms:W3CDTF">2015-08-12T15:02:00Z</dcterms:created>
  <dcterms:modified xsi:type="dcterms:W3CDTF">2015-08-28T10:35:00Z</dcterms:modified>
</cp:coreProperties>
</file>