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1E" w:rsidRPr="00373461" w:rsidRDefault="00D25DEF" w:rsidP="0066467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6" o:title=""/>
          </v:shape>
        </w:pict>
      </w:r>
      <w:r w:rsidR="00ED011E" w:rsidRPr="00373461">
        <w:tab/>
      </w:r>
    </w:p>
    <w:p w:rsidR="00ED011E" w:rsidRDefault="00ED011E" w:rsidP="00664676">
      <w:pPr>
        <w:ind w:left="5760"/>
        <w:rPr>
          <w:sz w:val="20"/>
          <w:szCs w:val="20"/>
        </w:rPr>
      </w:pPr>
    </w:p>
    <w:p w:rsidR="00ED011E" w:rsidRPr="00D83696" w:rsidRDefault="00ED011E" w:rsidP="00664676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ED011E" w:rsidRPr="00A1242A">
        <w:tc>
          <w:tcPr>
            <w:tcW w:w="3190" w:type="dxa"/>
          </w:tcPr>
          <w:p w:rsidR="00ED011E" w:rsidRPr="002C2988" w:rsidRDefault="00ED011E" w:rsidP="00667A92">
            <w:pPr>
              <w:pStyle w:val="a5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a5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CF0C6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D25DE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a5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ED011E" w:rsidRPr="005A4D40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ED011E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ED011E" w:rsidRPr="00AC2FCF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ED011E" w:rsidRPr="00D25DEF" w:rsidRDefault="00ED011E" w:rsidP="00664676">
      <w:pPr>
        <w:pStyle w:val="a5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D25DEF">
        <w:rPr>
          <w:rFonts w:ascii="Book Antiqua" w:hAnsi="Book Antiqua" w:cs="Book Antiqua"/>
          <w:b/>
          <w:bCs/>
          <w:i/>
          <w:iCs/>
          <w:sz w:val="40"/>
          <w:szCs w:val="40"/>
        </w:rPr>
        <w:t>1</w:t>
      </w:r>
      <w:r w:rsidR="00D25DEF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2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D25DEF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80</w:t>
      </w:r>
    </w:p>
    <w:p w:rsidR="00ED011E" w:rsidRDefault="00ED011E" w:rsidP="00664676">
      <w:pPr>
        <w:pStyle w:val="a5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ED011E" w:rsidRPr="00A1242A">
        <w:tc>
          <w:tcPr>
            <w:tcW w:w="4785" w:type="dxa"/>
          </w:tcPr>
          <w:p w:rsidR="00ED011E" w:rsidRPr="002C2988" w:rsidRDefault="00ED011E" w:rsidP="00D25DEF">
            <w:pPr>
              <w:pStyle w:val="a5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</w:t>
            </w:r>
            <w:r w:rsidR="00D25DEF">
              <w:rPr>
                <w:rFonts w:ascii="Book Antiqua" w:hAnsi="Book Antiqua" w:cs="Book Antiqua"/>
                <w:sz w:val="24"/>
                <w:szCs w:val="24"/>
                <w:lang w:val="en-US"/>
              </w:rPr>
              <w:t>16</w:t>
            </w:r>
            <w:r>
              <w:rPr>
                <w:rFonts w:ascii="Book Antiqua" w:hAnsi="Book Antiqua" w:cs="Book Antiqua"/>
                <w:sz w:val="24"/>
                <w:szCs w:val="24"/>
              </w:rPr>
              <w:t>» сентября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ED011E" w:rsidRPr="002C2988" w:rsidRDefault="00ED011E" w:rsidP="00667A92">
            <w:pPr>
              <w:pStyle w:val="a5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a5"/>
        <w:rPr>
          <w:rFonts w:ascii="Book Antiqua" w:hAnsi="Book Antiqua" w:cs="Book Antiqua"/>
          <w:sz w:val="24"/>
          <w:szCs w:val="24"/>
        </w:rPr>
      </w:pPr>
    </w:p>
    <w:p w:rsidR="00ED011E" w:rsidRPr="00CF0C65" w:rsidRDefault="00ED011E" w:rsidP="00FC2649">
      <w:pPr>
        <w:pStyle w:val="a5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CF0C65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повестке дня и регламенте работы </w:t>
      </w:r>
      <w:r w:rsidR="00D25DEF">
        <w:rPr>
          <w:rFonts w:ascii="Book Antiqua" w:hAnsi="Book Antiqua" w:cs="Book Antiqua"/>
          <w:b/>
          <w:bCs/>
          <w:i/>
        </w:rPr>
        <w:t>1</w:t>
      </w:r>
      <w:r w:rsidR="00D25DEF" w:rsidRPr="00D25DEF">
        <w:rPr>
          <w:rFonts w:ascii="Book Antiqua" w:hAnsi="Book Antiqua" w:cs="Book Antiqua"/>
          <w:b/>
          <w:bCs/>
          <w:i/>
        </w:rPr>
        <w:t>2</w:t>
      </w:r>
      <w:r w:rsidRPr="00CF0C65">
        <w:rPr>
          <w:rFonts w:ascii="Book Antiqua" w:hAnsi="Book Antiqua" w:cs="Book Antiqua"/>
          <w:b/>
          <w:bCs/>
          <w:i/>
        </w:rPr>
        <w:t xml:space="preserve"> сессии </w:t>
      </w:r>
      <w:r w:rsidRPr="00CF0C65">
        <w:rPr>
          <w:rFonts w:ascii="Book Antiqua" w:hAnsi="Book Antiqua" w:cs="Book Antiqua"/>
          <w:b/>
          <w:bCs/>
          <w:i/>
          <w:sz w:val="24"/>
          <w:szCs w:val="24"/>
        </w:rPr>
        <w:t>первого</w:t>
      </w:r>
      <w:r w:rsidRPr="00CF0C65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CF0C65">
        <w:rPr>
          <w:rFonts w:ascii="Book Antiqua" w:hAnsi="Book Antiqua" w:cs="Book Antiqua"/>
          <w:b/>
          <w:bCs/>
          <w:i/>
          <w:sz w:val="24"/>
          <w:szCs w:val="24"/>
        </w:rPr>
        <w:t>созыва</w:t>
      </w: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586B4F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F234AC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В соответствии со ст. 25 п.1  Регламента заседаний Совета внутригородского муниципального образования г. Севастополя Качинский муниципальный округ</w:t>
      </w:r>
    </w:p>
    <w:p w:rsidR="00ED011E" w:rsidRDefault="00ED011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</w:p>
    <w:p w:rsidR="00ED011E" w:rsidRPr="007A1F2E" w:rsidRDefault="00ED011E" w:rsidP="00586B4F">
      <w:pPr>
        <w:pStyle w:val="a5"/>
        <w:jc w:val="center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>РЕШИЛ:</w:t>
      </w:r>
    </w:p>
    <w:p w:rsidR="00ED011E" w:rsidRPr="00A044BA" w:rsidRDefault="00ED011E" w:rsidP="00586B4F">
      <w:pPr>
        <w:pStyle w:val="a5"/>
        <w:jc w:val="center"/>
        <w:rPr>
          <w:rFonts w:ascii="Book Antiqua" w:hAnsi="Book Antiqua" w:cs="Book Antiqua"/>
          <w:sz w:val="16"/>
          <w:szCs w:val="16"/>
        </w:rPr>
      </w:pPr>
    </w:p>
    <w:p w:rsidR="00ED011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1. Утвердить повестку дня </w:t>
      </w:r>
      <w:r w:rsidR="00D25DEF">
        <w:rPr>
          <w:rFonts w:ascii="Book Antiqua" w:hAnsi="Book Antiqua" w:cs="Book Antiqua"/>
          <w:sz w:val="24"/>
          <w:szCs w:val="24"/>
        </w:rPr>
        <w:t>двена</w:t>
      </w:r>
      <w:r w:rsidR="00CF0C65">
        <w:rPr>
          <w:rFonts w:ascii="Book Antiqua" w:hAnsi="Book Antiqua" w:cs="Book Antiqua"/>
          <w:sz w:val="24"/>
          <w:szCs w:val="24"/>
        </w:rPr>
        <w:t>дцатой</w:t>
      </w:r>
      <w:r>
        <w:rPr>
          <w:rFonts w:ascii="Book Antiqua" w:hAnsi="Book Antiqua" w:cs="Book Antiqua"/>
          <w:sz w:val="24"/>
          <w:szCs w:val="24"/>
        </w:rPr>
        <w:t xml:space="preserve"> сессии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муниципального округа первого созыва (прилагается)</w:t>
      </w:r>
    </w:p>
    <w:p w:rsidR="00ED011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ED011E" w:rsidRDefault="00ED011E" w:rsidP="009C5BDF">
      <w:pPr>
        <w:pStyle w:val="a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Утвердить Регламент работы </w:t>
      </w:r>
      <w:r w:rsidR="00D25DEF">
        <w:rPr>
          <w:rFonts w:ascii="Book Antiqua" w:hAnsi="Book Antiqua" w:cs="Book Antiqua"/>
          <w:sz w:val="24"/>
          <w:szCs w:val="24"/>
        </w:rPr>
        <w:t>двена</w:t>
      </w:r>
      <w:r w:rsidR="00CF0C65">
        <w:rPr>
          <w:rFonts w:ascii="Book Antiqua" w:hAnsi="Book Antiqua" w:cs="Book Antiqua"/>
          <w:sz w:val="24"/>
          <w:szCs w:val="24"/>
        </w:rPr>
        <w:t>дцатой</w:t>
      </w:r>
      <w:r>
        <w:rPr>
          <w:rFonts w:ascii="Book Antiqua" w:hAnsi="Book Antiqua" w:cs="Book Antiqua"/>
          <w:sz w:val="24"/>
          <w:szCs w:val="24"/>
        </w:rPr>
        <w:t xml:space="preserve"> сессии </w:t>
      </w:r>
      <w:proofErr w:type="spellStart"/>
      <w:r>
        <w:rPr>
          <w:rFonts w:ascii="Book Antiqua" w:hAnsi="Book Antiqua" w:cs="Book Antiqua"/>
          <w:sz w:val="24"/>
          <w:szCs w:val="24"/>
        </w:rPr>
        <w:t>Качинского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муниципального округа первого созыва (прилагается)</w:t>
      </w:r>
    </w:p>
    <w:p w:rsidR="00ED011E" w:rsidRPr="007A1F2E" w:rsidRDefault="00ED011E" w:rsidP="00586B4F">
      <w:pPr>
        <w:pStyle w:val="a5"/>
        <w:jc w:val="both"/>
        <w:rPr>
          <w:rFonts w:ascii="Book Antiqua" w:hAnsi="Book Antiqua" w:cs="Book Antiqua"/>
          <w:sz w:val="24"/>
          <w:szCs w:val="24"/>
        </w:rPr>
      </w:pPr>
    </w:p>
    <w:p w:rsidR="00ED011E" w:rsidRDefault="00ED011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ED011E" w:rsidRDefault="00ED011E" w:rsidP="007A1F2E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ED011E" w:rsidRPr="00CE0C63">
        <w:tc>
          <w:tcPr>
            <w:tcW w:w="5495" w:type="dxa"/>
            <w:vAlign w:val="center"/>
          </w:tcPr>
          <w:p w:rsidR="00ED011E" w:rsidRPr="00C838A4" w:rsidRDefault="00ED011E" w:rsidP="00BF207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ind w:firstLine="33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Pr="009C5BDF" w:rsidRDefault="00ED011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ED011E" w:rsidRPr="009C5BDF" w:rsidRDefault="00ED011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Совета Качинского муниципального округа</w:t>
      </w:r>
    </w:p>
    <w:p w:rsidR="00ED011E" w:rsidRPr="009C5BDF" w:rsidRDefault="00ED011E" w:rsidP="009C5BD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 w:rsidRPr="00DC6C90">
        <w:rPr>
          <w:rFonts w:ascii="Book Antiqua" w:hAnsi="Book Antiqua" w:cs="Book Antiqua"/>
          <w:b/>
          <w:bCs/>
          <w:sz w:val="28"/>
          <w:szCs w:val="28"/>
          <w:lang w:val="en-US"/>
        </w:rPr>
        <w:t>X</w:t>
      </w:r>
      <w:r w:rsidR="00CF0C65" w:rsidRPr="00CF0C65">
        <w:rPr>
          <w:rFonts w:ascii="Book Antiqua" w:hAnsi="Book Antiqua" w:cs="Book Antiqua"/>
          <w:b/>
          <w:bCs/>
          <w:iCs/>
          <w:sz w:val="28"/>
          <w:szCs w:val="28"/>
          <w:lang w:val="en-US"/>
        </w:rPr>
        <w:t>I</w:t>
      </w:r>
      <w:r w:rsidR="00D25DEF">
        <w:rPr>
          <w:rFonts w:ascii="Book Antiqua" w:hAnsi="Book Antiqua" w:cs="Book Antiqua"/>
          <w:b/>
          <w:bCs/>
          <w:iCs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Pr="00082F6B" w:rsidRDefault="00ED011E" w:rsidP="009C5BDF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    </w:t>
      </w:r>
      <w:r w:rsidR="00D25DEF">
        <w:rPr>
          <w:rFonts w:ascii="Book Antiqua" w:hAnsi="Book Antiqua" w:cs="Book Antiqua"/>
          <w:sz w:val="24"/>
          <w:szCs w:val="24"/>
        </w:rPr>
        <w:t>16</w:t>
      </w:r>
      <w:r>
        <w:rPr>
          <w:rFonts w:ascii="Book Antiqua" w:hAnsi="Book Antiqua" w:cs="Book Antiqua"/>
          <w:sz w:val="24"/>
          <w:szCs w:val="24"/>
        </w:rPr>
        <w:t xml:space="preserve">   » сентября </w:t>
      </w:r>
      <w:r w:rsidRPr="00082F6B">
        <w:rPr>
          <w:rFonts w:ascii="Book Antiqua" w:hAnsi="Book Antiqua" w:cs="Book Antiqua"/>
          <w:sz w:val="24"/>
          <w:szCs w:val="24"/>
        </w:rPr>
        <w:t xml:space="preserve">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082F6B">
        <w:rPr>
          <w:rFonts w:ascii="Book Antiqua" w:hAnsi="Book Antiqua" w:cs="Book Antiqua"/>
          <w:sz w:val="24"/>
          <w:szCs w:val="24"/>
        </w:rPr>
        <w:t>пгт</w:t>
      </w:r>
      <w:r>
        <w:rPr>
          <w:rFonts w:ascii="Book Antiqua" w:hAnsi="Book Antiqua" w:cs="Book Antiqua"/>
          <w:sz w:val="24"/>
          <w:szCs w:val="24"/>
        </w:rPr>
        <w:t xml:space="preserve">. </w:t>
      </w:r>
      <w:r w:rsidRPr="00082F6B">
        <w:rPr>
          <w:rFonts w:ascii="Book Antiqua" w:hAnsi="Book Antiqua" w:cs="Book Antiqua"/>
          <w:sz w:val="24"/>
          <w:szCs w:val="24"/>
        </w:rPr>
        <w:t>Кача</w:t>
      </w:r>
    </w:p>
    <w:p w:rsidR="00ED011E" w:rsidRDefault="00ED011E" w:rsidP="007A1F2E">
      <w:pPr>
        <w:pStyle w:val="a5"/>
        <w:rPr>
          <w:rFonts w:ascii="Book Antiqua" w:hAnsi="Book Antiqua" w:cs="Book Antiqua"/>
          <w:sz w:val="26"/>
          <w:szCs w:val="26"/>
        </w:rPr>
      </w:pPr>
    </w:p>
    <w:p w:rsidR="00ED011E" w:rsidRDefault="00ED011E" w:rsidP="00B22E60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ED011E" w:rsidRPr="00B22E60" w:rsidRDefault="00ED011E" w:rsidP="00B22E60">
      <w:pPr>
        <w:pStyle w:val="a5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доклад и содокладами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15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В прениях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proofErr w:type="gramStart"/>
      <w:r>
        <w:rPr>
          <w:rFonts w:ascii="Book Antiqua" w:hAnsi="Book Antiqua" w:cs="Book Antiqua"/>
          <w:sz w:val="26"/>
          <w:szCs w:val="26"/>
        </w:rPr>
        <w:tab/>
        <w:t>–</w:t>
      </w:r>
      <w:proofErr w:type="gramEnd"/>
      <w:r>
        <w:rPr>
          <w:rFonts w:ascii="Book Antiqua" w:hAnsi="Book Antiqua" w:cs="Book Antiqua"/>
          <w:sz w:val="26"/>
          <w:szCs w:val="26"/>
        </w:rPr>
        <w:t>до 5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По мотивам голосования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аргументацией и комментариями по поправкам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В пункте повестки дня «Разное»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- до 3 минут</w:t>
      </w:r>
    </w:p>
    <w:p w:rsidR="00ED011E" w:rsidRDefault="00ED011E" w:rsidP="00B22E60">
      <w:pPr>
        <w:pStyle w:val="a5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Со справками, вопросами, формулировками предложений по порядку ведения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p w:rsidR="00ED011E" w:rsidRPr="007A1F2E" w:rsidRDefault="00ED011E" w:rsidP="009C5BDF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ED011E" w:rsidRPr="007A1F2E" w:rsidRDefault="00ED011E" w:rsidP="009C5BDF">
      <w:pPr>
        <w:pStyle w:val="a5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ED011E" w:rsidRDefault="00ED011E" w:rsidP="009C5BDF">
      <w:pPr>
        <w:pStyle w:val="a5"/>
        <w:jc w:val="center"/>
        <w:rPr>
          <w:rFonts w:ascii="Book Antiqua" w:hAnsi="Book Antiqua" w:cs="Book Antiqua"/>
          <w:sz w:val="26"/>
          <w:szCs w:val="26"/>
        </w:rPr>
      </w:pPr>
    </w:p>
    <w:sectPr w:rsidR="00ED011E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016"/>
    <w:rsid w:val="00032B8E"/>
    <w:rsid w:val="00040CE2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53387"/>
    <w:rsid w:val="00165254"/>
    <w:rsid w:val="00191419"/>
    <w:rsid w:val="0019788E"/>
    <w:rsid w:val="001B163E"/>
    <w:rsid w:val="001C4E2E"/>
    <w:rsid w:val="001D6D3A"/>
    <w:rsid w:val="001F7D62"/>
    <w:rsid w:val="00202378"/>
    <w:rsid w:val="002119E5"/>
    <w:rsid w:val="00220D9A"/>
    <w:rsid w:val="00230F8F"/>
    <w:rsid w:val="00234047"/>
    <w:rsid w:val="00290FB2"/>
    <w:rsid w:val="00295EBE"/>
    <w:rsid w:val="002B3392"/>
    <w:rsid w:val="002C0C85"/>
    <w:rsid w:val="002C115C"/>
    <w:rsid w:val="002C2988"/>
    <w:rsid w:val="002D35E3"/>
    <w:rsid w:val="002F1CD3"/>
    <w:rsid w:val="00304023"/>
    <w:rsid w:val="00326239"/>
    <w:rsid w:val="0033593F"/>
    <w:rsid w:val="00367947"/>
    <w:rsid w:val="00373461"/>
    <w:rsid w:val="00394A5A"/>
    <w:rsid w:val="00394EE9"/>
    <w:rsid w:val="00414B4E"/>
    <w:rsid w:val="0041748E"/>
    <w:rsid w:val="00425AFE"/>
    <w:rsid w:val="00445CBF"/>
    <w:rsid w:val="00476027"/>
    <w:rsid w:val="004878C9"/>
    <w:rsid w:val="004B5A4F"/>
    <w:rsid w:val="004B7FDA"/>
    <w:rsid w:val="004C073B"/>
    <w:rsid w:val="004E4525"/>
    <w:rsid w:val="004E6F02"/>
    <w:rsid w:val="00506477"/>
    <w:rsid w:val="00507C67"/>
    <w:rsid w:val="005121C7"/>
    <w:rsid w:val="00523761"/>
    <w:rsid w:val="00571AB0"/>
    <w:rsid w:val="00586B4F"/>
    <w:rsid w:val="00596934"/>
    <w:rsid w:val="005A4D40"/>
    <w:rsid w:val="0060180D"/>
    <w:rsid w:val="0060434A"/>
    <w:rsid w:val="0061105D"/>
    <w:rsid w:val="00645084"/>
    <w:rsid w:val="00664676"/>
    <w:rsid w:val="00667A92"/>
    <w:rsid w:val="00690BFE"/>
    <w:rsid w:val="006968F0"/>
    <w:rsid w:val="006C5E7D"/>
    <w:rsid w:val="006D03B8"/>
    <w:rsid w:val="006E1F87"/>
    <w:rsid w:val="006E269A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533CD"/>
    <w:rsid w:val="007747C4"/>
    <w:rsid w:val="00782A4D"/>
    <w:rsid w:val="007A1F2E"/>
    <w:rsid w:val="007A7DA0"/>
    <w:rsid w:val="007D329F"/>
    <w:rsid w:val="007D3A53"/>
    <w:rsid w:val="007D6B49"/>
    <w:rsid w:val="007E5BE1"/>
    <w:rsid w:val="008011FF"/>
    <w:rsid w:val="00801B13"/>
    <w:rsid w:val="008443C4"/>
    <w:rsid w:val="00886541"/>
    <w:rsid w:val="008A02A5"/>
    <w:rsid w:val="008B0D75"/>
    <w:rsid w:val="008B5B79"/>
    <w:rsid w:val="008B6F32"/>
    <w:rsid w:val="008D340F"/>
    <w:rsid w:val="008D631D"/>
    <w:rsid w:val="00900D8B"/>
    <w:rsid w:val="0090594C"/>
    <w:rsid w:val="00911016"/>
    <w:rsid w:val="00912C70"/>
    <w:rsid w:val="00934D74"/>
    <w:rsid w:val="009432F0"/>
    <w:rsid w:val="00951143"/>
    <w:rsid w:val="00951AD0"/>
    <w:rsid w:val="00967F81"/>
    <w:rsid w:val="00992D4C"/>
    <w:rsid w:val="009A2E8C"/>
    <w:rsid w:val="009B3516"/>
    <w:rsid w:val="009C5BDF"/>
    <w:rsid w:val="009D676A"/>
    <w:rsid w:val="009D69DF"/>
    <w:rsid w:val="009E4A3C"/>
    <w:rsid w:val="00A044BA"/>
    <w:rsid w:val="00A1242A"/>
    <w:rsid w:val="00A17F6B"/>
    <w:rsid w:val="00A35345"/>
    <w:rsid w:val="00A7583C"/>
    <w:rsid w:val="00AA00A4"/>
    <w:rsid w:val="00AA0DD5"/>
    <w:rsid w:val="00AA633A"/>
    <w:rsid w:val="00AB1720"/>
    <w:rsid w:val="00AC021C"/>
    <w:rsid w:val="00AC2FCF"/>
    <w:rsid w:val="00AC484E"/>
    <w:rsid w:val="00AC50A1"/>
    <w:rsid w:val="00AD6ADA"/>
    <w:rsid w:val="00AD6FDC"/>
    <w:rsid w:val="00AF1BD6"/>
    <w:rsid w:val="00B22E60"/>
    <w:rsid w:val="00B25A90"/>
    <w:rsid w:val="00B61CFE"/>
    <w:rsid w:val="00B81704"/>
    <w:rsid w:val="00BA4C06"/>
    <w:rsid w:val="00BC338D"/>
    <w:rsid w:val="00BD1360"/>
    <w:rsid w:val="00BE4E2D"/>
    <w:rsid w:val="00BE5866"/>
    <w:rsid w:val="00BE67FF"/>
    <w:rsid w:val="00BF2075"/>
    <w:rsid w:val="00C04E6E"/>
    <w:rsid w:val="00C17172"/>
    <w:rsid w:val="00C27D4C"/>
    <w:rsid w:val="00C314D8"/>
    <w:rsid w:val="00C54076"/>
    <w:rsid w:val="00C7475B"/>
    <w:rsid w:val="00C832D1"/>
    <w:rsid w:val="00C838A4"/>
    <w:rsid w:val="00C87C1C"/>
    <w:rsid w:val="00C97FED"/>
    <w:rsid w:val="00CA3456"/>
    <w:rsid w:val="00CB197C"/>
    <w:rsid w:val="00CE0C63"/>
    <w:rsid w:val="00CF0C65"/>
    <w:rsid w:val="00CF1872"/>
    <w:rsid w:val="00D00321"/>
    <w:rsid w:val="00D03B84"/>
    <w:rsid w:val="00D04F7C"/>
    <w:rsid w:val="00D25D5E"/>
    <w:rsid w:val="00D25DEF"/>
    <w:rsid w:val="00D37383"/>
    <w:rsid w:val="00D40E87"/>
    <w:rsid w:val="00D526E0"/>
    <w:rsid w:val="00D70B9E"/>
    <w:rsid w:val="00D83696"/>
    <w:rsid w:val="00D870C2"/>
    <w:rsid w:val="00DA2E86"/>
    <w:rsid w:val="00DA3B2A"/>
    <w:rsid w:val="00DB552D"/>
    <w:rsid w:val="00DC34E6"/>
    <w:rsid w:val="00DC6C90"/>
    <w:rsid w:val="00DD0F89"/>
    <w:rsid w:val="00DE0D40"/>
    <w:rsid w:val="00DF4BA3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ED011E"/>
    <w:rsid w:val="00EF201B"/>
    <w:rsid w:val="00F05CCE"/>
    <w:rsid w:val="00F234AC"/>
    <w:rsid w:val="00F2548A"/>
    <w:rsid w:val="00F32D96"/>
    <w:rsid w:val="00F353B6"/>
    <w:rsid w:val="00F411C3"/>
    <w:rsid w:val="00F42DAB"/>
    <w:rsid w:val="00F50C75"/>
    <w:rsid w:val="00F62A7B"/>
    <w:rsid w:val="00F63A30"/>
    <w:rsid w:val="00F76AE4"/>
    <w:rsid w:val="00F95631"/>
    <w:rsid w:val="00F95929"/>
    <w:rsid w:val="00FA2817"/>
    <w:rsid w:val="00FB70AC"/>
    <w:rsid w:val="00FC2649"/>
    <w:rsid w:val="00FC4202"/>
    <w:rsid w:val="00FC6511"/>
    <w:rsid w:val="00FC6ED7"/>
    <w:rsid w:val="00FD624B"/>
    <w:rsid w:val="00FE3190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C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a5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a6">
    <w:name w:val="Без интервала Знак"/>
    <w:link w:val="a5"/>
    <w:uiPriority w:val="99"/>
    <w:locked/>
    <w:rsid w:val="00CF1872"/>
    <w:rPr>
      <w:rFonts w:cs="Calibri"/>
      <w:sz w:val="22"/>
      <w:szCs w:val="22"/>
      <w:lang w:val="ru-RU" w:eastAsia="ru-RU" w:bidi="ar-SA"/>
    </w:rPr>
  </w:style>
  <w:style w:type="character" w:customStyle="1" w:styleId="10">
    <w:name w:val="Стиль1 Знак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  <w:lang w:val="ru-RU" w:eastAsia="ru-RU" w:bidi="ar-SA"/>
    </w:rPr>
  </w:style>
  <w:style w:type="paragraph" w:customStyle="1" w:styleId="3">
    <w:name w:val="Стиль3"/>
    <w:basedOn w:val="a5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link w:val="2"/>
    <w:uiPriority w:val="99"/>
    <w:locked/>
    <w:rsid w:val="00F95929"/>
    <w:rPr>
      <w:rFonts w:ascii="Book Antiqua" w:hAnsi="Book Antiqua" w:cs="Book Antiqua"/>
      <w:b/>
      <w:bCs/>
      <w:sz w:val="26"/>
      <w:szCs w:val="26"/>
      <w:lang w:val="ru-RU" w:eastAsia="ru-RU" w:bidi="ar-SA"/>
    </w:rPr>
  </w:style>
  <w:style w:type="character" w:customStyle="1" w:styleId="30">
    <w:name w:val="Стиль3 Знак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  <w:lang w:val="ru-RU" w:eastAsia="ru-RU" w:bidi="ar-SA"/>
    </w:rPr>
  </w:style>
  <w:style w:type="paragraph" w:styleId="21">
    <w:name w:val="Body Text 2"/>
    <w:basedOn w:val="a"/>
    <w:link w:val="22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7D32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18</cp:revision>
  <cp:lastPrinted>2015-10-21T08:54:00Z</cp:lastPrinted>
  <dcterms:created xsi:type="dcterms:W3CDTF">2015-07-17T06:36:00Z</dcterms:created>
  <dcterms:modified xsi:type="dcterms:W3CDTF">2015-10-21T08:55:00Z</dcterms:modified>
</cp:coreProperties>
</file>