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D39" w:rsidRPr="00FF4515" w:rsidRDefault="00F52D39" w:rsidP="00F52D39">
      <w:pPr>
        <w:pStyle w:val="a3"/>
        <w:rPr>
          <w:rFonts w:ascii="Book Antiqua" w:hAnsi="Book Antiqua" w:cs="Book Antiqua"/>
          <w:b/>
          <w:bCs/>
          <w:sz w:val="32"/>
          <w:szCs w:val="32"/>
          <w:u w:val="single"/>
        </w:rPr>
      </w:pPr>
      <w:r w:rsidRPr="00BD6F5A">
        <w:rPr>
          <w:rFonts w:ascii="Book Antiqua" w:hAnsi="Book Antiqua" w:cs="Book Antiqua"/>
          <w:b/>
          <w:bCs/>
          <w:sz w:val="32"/>
          <w:szCs w:val="32"/>
          <w:u w:val="single"/>
        </w:rPr>
        <w:t xml:space="preserve">                                          </w:t>
      </w:r>
      <w:r w:rsidRPr="00FF4515">
        <w:rPr>
          <w:noProof/>
        </w:rPr>
        <w:drawing>
          <wp:inline distT="0" distB="0" distL="0" distR="0" wp14:anchorId="68F4ED2C" wp14:editId="173BA5CD">
            <wp:extent cx="638175" cy="771525"/>
            <wp:effectExtent l="0" t="0" r="9525" b="9525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D39" w:rsidRPr="00FF4515" w:rsidRDefault="00F52D39" w:rsidP="00F52D39">
      <w:pPr>
        <w:pStyle w:val="a3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F52D39" w:rsidRPr="00FF4515" w:rsidRDefault="00F52D39" w:rsidP="00F52D39">
      <w:pPr>
        <w:pStyle w:val="a3"/>
        <w:ind w:firstLine="0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proofErr w:type="spellStart"/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proofErr w:type="spellEnd"/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F52D39" w:rsidRPr="00FF4515" w:rsidTr="00677B22">
        <w:tc>
          <w:tcPr>
            <w:tcW w:w="3190" w:type="dxa"/>
          </w:tcPr>
          <w:p w:rsidR="00F52D39" w:rsidRPr="00FF4515" w:rsidRDefault="00F52D39" w:rsidP="00F52D39">
            <w:pPr>
              <w:pStyle w:val="a3"/>
              <w:ind w:firstLine="0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F52D39" w:rsidRPr="00FF4515" w:rsidRDefault="00F52D39" w:rsidP="00677B22">
            <w:pPr>
              <w:pStyle w:val="a3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IV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F52D39" w:rsidRPr="00FF4515" w:rsidRDefault="00F52D39" w:rsidP="00677B22">
            <w:pPr>
              <w:pStyle w:val="a3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F52D39" w:rsidRPr="00FF4515" w:rsidRDefault="00F52D39" w:rsidP="00F52D39">
      <w:pPr>
        <w:pStyle w:val="a3"/>
        <w:spacing w:before="240" w:after="240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F52D39" w:rsidRPr="00335530" w:rsidRDefault="00F52D39" w:rsidP="00F52D39">
      <w:pPr>
        <w:pStyle w:val="a3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№1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4</w:t>
      </w: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/</w:t>
      </w:r>
      <w:r w:rsidR="0064009B">
        <w:rPr>
          <w:rFonts w:ascii="Book Antiqua" w:hAnsi="Book Antiqua" w:cs="Book Antiqua"/>
          <w:bCs/>
          <w:iCs/>
          <w:sz w:val="40"/>
          <w:szCs w:val="40"/>
          <w:lang w:val="en-US"/>
        </w:rPr>
        <w:t>100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F52D39" w:rsidRPr="00335530" w:rsidTr="00677B22">
        <w:tc>
          <w:tcPr>
            <w:tcW w:w="4785" w:type="dxa"/>
          </w:tcPr>
          <w:p w:rsidR="00F52D39" w:rsidRPr="00335530" w:rsidRDefault="001B7D9F" w:rsidP="00677B22">
            <w:pPr>
              <w:pStyle w:val="a3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b/>
                <w:i/>
                <w:sz w:val="24"/>
                <w:szCs w:val="24"/>
              </w:rPr>
              <w:t>20 ноября</w:t>
            </w:r>
            <w:bookmarkStart w:id="0" w:name="_GoBack"/>
            <w:bookmarkEnd w:id="0"/>
            <w:r w:rsidR="00F52D39"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</w:tcPr>
          <w:p w:rsidR="00F52D39" w:rsidRPr="00335530" w:rsidRDefault="00F52D39" w:rsidP="00677B22">
            <w:pPr>
              <w:pStyle w:val="a3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                                         </w:t>
            </w:r>
            <w:proofErr w:type="spellStart"/>
            <w:r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>пгт</w:t>
            </w:r>
            <w:proofErr w:type="spellEnd"/>
            <w:r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>Кача</w:t>
            </w:r>
            <w:proofErr w:type="spellEnd"/>
          </w:p>
        </w:tc>
      </w:tr>
    </w:tbl>
    <w:p w:rsidR="003D7FB0" w:rsidRDefault="003D7FB0" w:rsidP="00F52D39">
      <w:pPr>
        <w:pStyle w:val="a3"/>
        <w:ind w:firstLine="0"/>
        <w:rPr>
          <w:rFonts w:ascii="Book Antiqua" w:hAnsi="Book Antiqua" w:cs="Book Antiqua"/>
          <w:sz w:val="24"/>
          <w:szCs w:val="24"/>
        </w:rPr>
      </w:pPr>
    </w:p>
    <w:p w:rsidR="003D7FB0" w:rsidRDefault="00FA107D" w:rsidP="00B60ADE">
      <w:pPr>
        <w:pStyle w:val="a3"/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О </w:t>
      </w:r>
      <w:r w:rsidR="00EB02BD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внесении изменений в решение Совета </w:t>
      </w:r>
    </w:p>
    <w:p w:rsidR="002835B2" w:rsidRDefault="002835B2" w:rsidP="00B60ADE">
      <w:pPr>
        <w:pStyle w:val="a3"/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</w:t>
      </w:r>
      <w:r w:rsidR="00EB02BD">
        <w:rPr>
          <w:rFonts w:ascii="Book Antiqua" w:hAnsi="Book Antiqua" w:cs="Book Antiqua"/>
          <w:b/>
          <w:bCs/>
          <w:i/>
          <w:iCs/>
          <w:sz w:val="24"/>
          <w:szCs w:val="24"/>
        </w:rPr>
        <w:t>ого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</w:t>
      </w:r>
      <w:r w:rsidR="00EB02BD">
        <w:rPr>
          <w:rFonts w:ascii="Book Antiqua" w:hAnsi="Book Antiqua" w:cs="Book Antiqua"/>
          <w:b/>
          <w:bCs/>
          <w:i/>
          <w:iCs/>
          <w:sz w:val="24"/>
          <w:szCs w:val="24"/>
        </w:rPr>
        <w:t>ого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округ</w:t>
      </w:r>
      <w:r w:rsidR="00EB02BD">
        <w:rPr>
          <w:rFonts w:ascii="Book Antiqua" w:hAnsi="Book Antiqua" w:cs="Book Antiqua"/>
          <w:b/>
          <w:bCs/>
          <w:i/>
          <w:iCs/>
          <w:sz w:val="24"/>
          <w:szCs w:val="24"/>
        </w:rPr>
        <w:t>а</w:t>
      </w:r>
    </w:p>
    <w:p w:rsidR="00EB02BD" w:rsidRDefault="00EB02BD" w:rsidP="00B60ADE">
      <w:pPr>
        <w:pStyle w:val="a3"/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от 02 июля 2015 г. № 20 «Об утверждении </w:t>
      </w:r>
    </w:p>
    <w:p w:rsidR="00EB02BD" w:rsidRDefault="00EB02BD" w:rsidP="00B60ADE">
      <w:pPr>
        <w:pStyle w:val="a3"/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Положения о бюджетном процессе во</w:t>
      </w:r>
    </w:p>
    <w:p w:rsidR="00EB02BD" w:rsidRDefault="002F5D9D" w:rsidP="00B60ADE">
      <w:pPr>
        <w:pStyle w:val="a3"/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в</w:t>
      </w:r>
      <w:r w:rsidR="00EB02BD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нутригородском муниципальном образовании </w:t>
      </w:r>
    </w:p>
    <w:p w:rsidR="00EB02BD" w:rsidRDefault="00EB02BD" w:rsidP="00B60ADE">
      <w:pPr>
        <w:pStyle w:val="a3"/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города Севастополя </w:t>
      </w:r>
      <w:r w:rsidR="00D00D6E"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Качинский муниципальный округ»</w:t>
      </w:r>
    </w:p>
    <w:p w:rsidR="0009498B" w:rsidRDefault="0009498B" w:rsidP="00B60ADE">
      <w:pPr>
        <w:pStyle w:val="a3"/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8B345C" w:rsidRPr="008B345C" w:rsidRDefault="008B345C" w:rsidP="00B60ADE">
      <w:pPr>
        <w:pStyle w:val="a3"/>
        <w:ind w:firstLine="0"/>
        <w:rPr>
          <w:rFonts w:ascii="Book Antiqua" w:hAnsi="Book Antiqua" w:cs="Book Antiqua"/>
          <w:sz w:val="10"/>
          <w:szCs w:val="10"/>
        </w:rPr>
      </w:pPr>
    </w:p>
    <w:p w:rsidR="00EF0BA4" w:rsidRDefault="00D00D6E" w:rsidP="002835B2">
      <w:pPr>
        <w:ind w:left="101" w:right="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 соответствии с Бюджетным кодексом Российской Федерации, </w:t>
      </w:r>
      <w:r w:rsidR="00AC1FA0">
        <w:rPr>
          <w:rFonts w:ascii="Book Antiqua" w:hAnsi="Book Antiqua"/>
          <w:sz w:val="24"/>
          <w:szCs w:val="24"/>
        </w:rPr>
        <w:t>Федеральным Законом от 30 сентября 2015 года № 273-ФЗ «Об особенностях составления и утверждения проектов бюджетов бюджетной системы</w:t>
      </w:r>
      <w:r w:rsidR="00114795">
        <w:rPr>
          <w:rFonts w:ascii="Book Antiqua" w:hAnsi="Book Antiqua"/>
          <w:sz w:val="24"/>
          <w:szCs w:val="24"/>
        </w:rPr>
        <w:t xml:space="preserve"> Российской Федерации на 2016 год, о внесении изменений в отдельные законодательные акты Российской Федерации и признании утратившей силу </w:t>
      </w:r>
      <w:r w:rsidR="002F5D9D">
        <w:rPr>
          <w:rFonts w:ascii="Book Antiqua" w:hAnsi="Book Antiqua"/>
          <w:sz w:val="24"/>
          <w:szCs w:val="24"/>
        </w:rPr>
        <w:t xml:space="preserve">статьи 3 Федерального закона «О приостановлении действия отдельных положений Бюджетного кодекса Российской Федерации», </w:t>
      </w:r>
      <w:r w:rsidR="00EF0BA4">
        <w:rPr>
          <w:rFonts w:ascii="Book Antiqua" w:hAnsi="Book Antiqua"/>
          <w:sz w:val="24"/>
          <w:szCs w:val="24"/>
        </w:rPr>
        <w:t>Совет Качинского муниципального округа</w:t>
      </w:r>
    </w:p>
    <w:p w:rsidR="00EF0BA4" w:rsidRDefault="00EF0BA4" w:rsidP="002835B2">
      <w:pPr>
        <w:ind w:left="101" w:right="61"/>
        <w:rPr>
          <w:rFonts w:ascii="Book Antiqua" w:hAnsi="Book Antiqua"/>
          <w:sz w:val="24"/>
          <w:szCs w:val="24"/>
        </w:rPr>
      </w:pPr>
    </w:p>
    <w:p w:rsidR="002835B2" w:rsidRPr="00B97441" w:rsidRDefault="00EF0BA4" w:rsidP="00EF0BA4">
      <w:pPr>
        <w:ind w:left="101" w:right="61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РЕШИЛ:</w:t>
      </w:r>
    </w:p>
    <w:p w:rsidR="002835B2" w:rsidRPr="00B97441" w:rsidRDefault="002835B2" w:rsidP="002835B2">
      <w:pPr>
        <w:spacing w:line="200" w:lineRule="exact"/>
        <w:rPr>
          <w:rFonts w:ascii="Book Antiqua" w:hAnsi="Book Antiqua"/>
          <w:sz w:val="24"/>
          <w:szCs w:val="24"/>
        </w:rPr>
      </w:pPr>
    </w:p>
    <w:p w:rsidR="005F7665" w:rsidRDefault="002F5D9D" w:rsidP="002F5D9D">
      <w:pPr>
        <w:pStyle w:val="a3"/>
        <w:numPr>
          <w:ilvl w:val="0"/>
          <w:numId w:val="3"/>
        </w:numPr>
        <w:ind w:left="0" w:right="61" w:firstLine="810"/>
        <w:rPr>
          <w:rFonts w:ascii="Book Antiqua" w:hAnsi="Book Antiqua"/>
          <w:sz w:val="24"/>
          <w:szCs w:val="24"/>
        </w:rPr>
      </w:pPr>
      <w:r w:rsidRPr="002F5D9D">
        <w:rPr>
          <w:rFonts w:ascii="Book Antiqua" w:hAnsi="Book Antiqua"/>
          <w:sz w:val="24"/>
          <w:szCs w:val="24"/>
        </w:rPr>
        <w:t xml:space="preserve">Внести в решение Совета Качинского муниципального округа от </w:t>
      </w:r>
      <w:r w:rsidR="009B190E">
        <w:rPr>
          <w:rFonts w:ascii="Book Antiqua" w:hAnsi="Book Antiqua"/>
          <w:sz w:val="24"/>
          <w:szCs w:val="24"/>
        </w:rPr>
        <w:t xml:space="preserve">            </w:t>
      </w:r>
      <w:r w:rsidRPr="002F5D9D">
        <w:rPr>
          <w:rFonts w:ascii="Book Antiqua" w:hAnsi="Book Antiqua"/>
          <w:sz w:val="24"/>
          <w:szCs w:val="24"/>
        </w:rPr>
        <w:t xml:space="preserve">02 июля 2015 г. № 20 «Об утверждении Положения </w:t>
      </w:r>
      <w:r w:rsidRPr="002F5D9D">
        <w:rPr>
          <w:rFonts w:ascii="Book Antiqua" w:hAnsi="Book Antiqua" w:cs="Book Antiqua"/>
          <w:bCs/>
          <w:iCs/>
          <w:sz w:val="24"/>
          <w:szCs w:val="24"/>
        </w:rPr>
        <w:t>о бюджетном процессе во внутригородском муниципальном образовании города Севастополя Качинский муниципальный округ</w:t>
      </w:r>
      <w:r>
        <w:rPr>
          <w:rFonts w:ascii="Book Antiqua" w:hAnsi="Book Antiqua" w:cs="Book Antiqua"/>
          <w:bCs/>
          <w:iCs/>
          <w:sz w:val="24"/>
          <w:szCs w:val="24"/>
        </w:rPr>
        <w:t>»</w:t>
      </w:r>
      <w:r w:rsidR="009B190E">
        <w:rPr>
          <w:rFonts w:ascii="Book Antiqua" w:hAnsi="Book Antiqua"/>
          <w:sz w:val="24"/>
          <w:szCs w:val="24"/>
        </w:rPr>
        <w:t xml:space="preserve"> следующие изменения:</w:t>
      </w:r>
    </w:p>
    <w:p w:rsidR="00D61BD7" w:rsidRDefault="00D61BD7" w:rsidP="00091203">
      <w:pPr>
        <w:pStyle w:val="a3"/>
        <w:numPr>
          <w:ilvl w:val="1"/>
          <w:numId w:val="2"/>
        </w:numPr>
        <w:ind w:left="0" w:right="61" w:firstLine="81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П. 10.1. </w:t>
      </w:r>
      <w:r w:rsidR="005A54CD">
        <w:rPr>
          <w:rFonts w:ascii="Book Antiqua" w:hAnsi="Book Antiqua"/>
          <w:sz w:val="24"/>
          <w:szCs w:val="24"/>
        </w:rPr>
        <w:t xml:space="preserve">Положения </w:t>
      </w:r>
      <w:r>
        <w:rPr>
          <w:rFonts w:ascii="Book Antiqua" w:hAnsi="Book Antiqua"/>
          <w:sz w:val="24"/>
          <w:szCs w:val="24"/>
        </w:rPr>
        <w:t>изложить в следующей редакции:</w:t>
      </w:r>
    </w:p>
    <w:p w:rsidR="00D61BD7" w:rsidRDefault="00D61BD7" w:rsidP="00D61BD7">
      <w:pPr>
        <w:pStyle w:val="a3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«10.1. </w:t>
      </w:r>
      <w:r w:rsidRPr="00E63EE9">
        <w:rPr>
          <w:rFonts w:ascii="Book Antiqua" w:hAnsi="Book Antiqua" w:cs="Book Antiqua"/>
          <w:sz w:val="24"/>
          <w:szCs w:val="24"/>
        </w:rPr>
        <w:t xml:space="preserve">Составление проекта бюджета осуществляется в соответствии с главой 20 Бюджетного кодекса Российской Федерации и является исключительной прерогативой МА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E63EE9">
        <w:rPr>
          <w:rFonts w:ascii="Book Antiqua" w:hAnsi="Book Antiqua" w:cs="Book Antiqua"/>
          <w:sz w:val="24"/>
          <w:szCs w:val="24"/>
        </w:rPr>
        <w:t xml:space="preserve"> МО.</w:t>
      </w:r>
    </w:p>
    <w:p w:rsidR="00D61BD7" w:rsidRDefault="00D61BD7" w:rsidP="00D61BD7">
      <w:pPr>
        <w:pStyle w:val="a3"/>
        <w:rPr>
          <w:rFonts w:ascii="Book Antiqua" w:hAnsi="Book Antiqua" w:cs="Book Antiqua"/>
          <w:sz w:val="24"/>
          <w:szCs w:val="24"/>
        </w:rPr>
      </w:pPr>
      <w:r w:rsidRPr="00E63EE9">
        <w:rPr>
          <w:rFonts w:ascii="Book Antiqua" w:hAnsi="Book Antiqua" w:cs="Book Antiqua"/>
          <w:sz w:val="24"/>
          <w:szCs w:val="24"/>
        </w:rPr>
        <w:t>Непосредственное составление бюджета осуществляет</w:t>
      </w:r>
      <w:r w:rsidR="005A54CD">
        <w:rPr>
          <w:rFonts w:ascii="Book Antiqua" w:hAnsi="Book Antiqua" w:cs="Book Antiqua"/>
          <w:sz w:val="24"/>
          <w:szCs w:val="24"/>
        </w:rPr>
        <w:t>ся</w:t>
      </w:r>
      <w:r w:rsidRPr="00E63EE9">
        <w:rPr>
          <w:rFonts w:ascii="Book Antiqua" w:hAnsi="Book Antiqua" w:cs="Book Antiqua"/>
          <w:sz w:val="24"/>
          <w:szCs w:val="24"/>
        </w:rPr>
        <w:t xml:space="preserve"> финансов</w:t>
      </w:r>
      <w:r>
        <w:rPr>
          <w:rFonts w:ascii="Book Antiqua" w:hAnsi="Book Antiqua" w:cs="Book Antiqua"/>
          <w:sz w:val="24"/>
          <w:szCs w:val="24"/>
        </w:rPr>
        <w:t>о-экономическим</w:t>
      </w:r>
      <w:r w:rsidRPr="00E63EE9">
        <w:rPr>
          <w:rFonts w:ascii="Book Antiqua" w:hAnsi="Book Antiqua" w:cs="Book Antiqua"/>
          <w:sz w:val="24"/>
          <w:szCs w:val="24"/>
        </w:rPr>
        <w:t xml:space="preserve"> отделом МА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E63EE9">
        <w:rPr>
          <w:rFonts w:ascii="Book Antiqua" w:hAnsi="Book Antiqua" w:cs="Book Antiqua"/>
          <w:sz w:val="24"/>
          <w:szCs w:val="24"/>
        </w:rPr>
        <w:t xml:space="preserve"> МО</w:t>
      </w:r>
      <w:r>
        <w:rPr>
          <w:rFonts w:ascii="Book Antiqua" w:hAnsi="Book Antiqua" w:cs="Book Antiqua"/>
          <w:sz w:val="24"/>
          <w:szCs w:val="24"/>
        </w:rPr>
        <w:t>.</w:t>
      </w:r>
    </w:p>
    <w:p w:rsidR="00D61BD7" w:rsidRDefault="00D61BD7" w:rsidP="00D61BD7">
      <w:pPr>
        <w:pStyle w:val="a3"/>
        <w:rPr>
          <w:rFonts w:ascii="Book Antiqua" w:hAnsi="Book Antiqua" w:cs="Book Antiqua"/>
          <w:sz w:val="24"/>
          <w:szCs w:val="24"/>
        </w:rPr>
      </w:pPr>
      <w:r w:rsidRPr="00AB67AB">
        <w:rPr>
          <w:rFonts w:ascii="Book Antiqua" w:hAnsi="Book Antiqua" w:cs="Book Antiqua"/>
          <w:sz w:val="24"/>
          <w:szCs w:val="24"/>
        </w:rPr>
        <w:t xml:space="preserve">Проект местного бюджета составляется и утверждается сроком на </w:t>
      </w:r>
      <w:r>
        <w:rPr>
          <w:rFonts w:ascii="Book Antiqua" w:hAnsi="Book Antiqua" w:cs="Book Antiqua"/>
          <w:sz w:val="24"/>
          <w:szCs w:val="24"/>
        </w:rPr>
        <w:t xml:space="preserve">один год в форме решения </w:t>
      </w:r>
      <w:r w:rsidRPr="00B945B1">
        <w:rPr>
          <w:rFonts w:ascii="Book Antiqua" w:hAnsi="Book Antiqua" w:cs="Book Antiqua"/>
          <w:sz w:val="24"/>
          <w:szCs w:val="24"/>
        </w:rPr>
        <w:t xml:space="preserve">Совета </w:t>
      </w:r>
      <w:r>
        <w:rPr>
          <w:rFonts w:ascii="Book Antiqua" w:hAnsi="Book Antiqua" w:cs="Book Antiqua"/>
          <w:sz w:val="24"/>
          <w:szCs w:val="24"/>
        </w:rPr>
        <w:t>муниципального образования</w:t>
      </w:r>
      <w:r w:rsidRPr="00B945B1">
        <w:rPr>
          <w:rFonts w:ascii="Book Antiqua" w:hAnsi="Book Antiqua" w:cs="Book Antiqua"/>
          <w:sz w:val="24"/>
          <w:szCs w:val="24"/>
        </w:rPr>
        <w:t xml:space="preserve">». </w:t>
      </w:r>
    </w:p>
    <w:p w:rsidR="000718C8" w:rsidRDefault="000718C8" w:rsidP="00D61BD7">
      <w:pPr>
        <w:pStyle w:val="a3"/>
        <w:rPr>
          <w:rFonts w:ascii="Book Antiqua" w:hAnsi="Book Antiqua" w:cs="Book Antiqua"/>
          <w:sz w:val="24"/>
          <w:szCs w:val="24"/>
        </w:rPr>
      </w:pPr>
    </w:p>
    <w:p w:rsidR="005A54CD" w:rsidRDefault="005A54CD" w:rsidP="000718C8">
      <w:pPr>
        <w:pStyle w:val="a3"/>
        <w:numPr>
          <w:ilvl w:val="1"/>
          <w:numId w:val="2"/>
        </w:numPr>
        <w:ind w:right="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П. 19.3. Положения изложить в следующей редакции:</w:t>
      </w:r>
    </w:p>
    <w:p w:rsidR="005A54CD" w:rsidRPr="00DC2B51" w:rsidRDefault="005A54CD" w:rsidP="005A54CD">
      <w:pPr>
        <w:pStyle w:val="a3"/>
        <w:ind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</w:t>
      </w:r>
      <w:r w:rsidRPr="00DC2B51">
        <w:rPr>
          <w:rFonts w:ascii="Book Antiqua" w:hAnsi="Book Antiqua"/>
          <w:sz w:val="24"/>
          <w:szCs w:val="24"/>
        </w:rPr>
        <w:t xml:space="preserve">Отчет об исполнении местного бюджета за первый квартал, полугодие и девять месяцев текущего финансового года утверждается местной администрацией и представляется в Совет </w:t>
      </w:r>
      <w:r>
        <w:rPr>
          <w:rFonts w:ascii="Book Antiqua" w:hAnsi="Book Antiqua"/>
          <w:sz w:val="24"/>
          <w:szCs w:val="24"/>
        </w:rPr>
        <w:t xml:space="preserve">муниципального образования, Контрольно-счетную палату города Севастополя </w:t>
      </w:r>
      <w:r w:rsidRPr="00DC2B51">
        <w:rPr>
          <w:rFonts w:ascii="Book Antiqua" w:hAnsi="Book Antiqua"/>
          <w:sz w:val="24"/>
          <w:szCs w:val="24"/>
        </w:rPr>
        <w:t xml:space="preserve">и созданный Советом </w:t>
      </w:r>
      <w:r>
        <w:rPr>
          <w:rFonts w:ascii="Book Antiqua" w:hAnsi="Book Antiqua"/>
          <w:sz w:val="24"/>
          <w:szCs w:val="24"/>
        </w:rPr>
        <w:t xml:space="preserve">Качинского </w:t>
      </w:r>
      <w:r w:rsidRPr="00DC2B51">
        <w:rPr>
          <w:rFonts w:ascii="Book Antiqua" w:hAnsi="Book Antiqua"/>
          <w:sz w:val="24"/>
          <w:szCs w:val="24"/>
        </w:rPr>
        <w:t xml:space="preserve">муниципального образования орган по осуществлению финансового контроля бюджета </w:t>
      </w:r>
      <w:r w:rsidRPr="00DC2B51">
        <w:rPr>
          <w:rFonts w:ascii="Book Antiqua" w:hAnsi="Book Antiqua"/>
          <w:sz w:val="24"/>
          <w:szCs w:val="24"/>
        </w:rPr>
        <w:lastRenderedPageBreak/>
        <w:t xml:space="preserve">внутригородского муниципального образования города Севастополя </w:t>
      </w:r>
      <w:r>
        <w:rPr>
          <w:rFonts w:ascii="Book Antiqua" w:hAnsi="Book Antiqua"/>
          <w:sz w:val="24"/>
          <w:szCs w:val="24"/>
        </w:rPr>
        <w:t>Качинский муниципальный округ</w:t>
      </w:r>
      <w:r w:rsidRPr="00DC2B51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»</w:t>
      </w:r>
    </w:p>
    <w:p w:rsidR="005A54CD" w:rsidRDefault="005A54CD" w:rsidP="00D61BD7">
      <w:pPr>
        <w:pStyle w:val="a3"/>
        <w:rPr>
          <w:rFonts w:ascii="Book Antiqua" w:hAnsi="Book Antiqua" w:cs="Book Antiqua"/>
          <w:sz w:val="24"/>
          <w:szCs w:val="24"/>
        </w:rPr>
      </w:pPr>
    </w:p>
    <w:p w:rsidR="00964D02" w:rsidRDefault="00964D02" w:rsidP="000718C8">
      <w:pPr>
        <w:pStyle w:val="a3"/>
        <w:numPr>
          <w:ilvl w:val="1"/>
          <w:numId w:val="2"/>
        </w:numPr>
        <w:ind w:left="0" w:right="61" w:firstLine="81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Приостановить действие </w:t>
      </w:r>
      <w:r w:rsidR="009B5781">
        <w:rPr>
          <w:rFonts w:ascii="Book Antiqua" w:hAnsi="Book Antiqua"/>
          <w:sz w:val="24"/>
          <w:szCs w:val="24"/>
        </w:rPr>
        <w:t>раздела 11 Положения</w:t>
      </w:r>
      <w:r w:rsidR="00F10A4D">
        <w:rPr>
          <w:rFonts w:ascii="Book Antiqua" w:hAnsi="Book Antiqua"/>
          <w:sz w:val="24"/>
          <w:szCs w:val="24"/>
        </w:rPr>
        <w:t xml:space="preserve"> в отношении составления и утверждения </w:t>
      </w:r>
      <w:r w:rsidR="00091203">
        <w:rPr>
          <w:rFonts w:ascii="Book Antiqua" w:hAnsi="Book Antiqua"/>
          <w:sz w:val="24"/>
          <w:szCs w:val="24"/>
        </w:rPr>
        <w:t xml:space="preserve">проекта бюджета внутригородского муниципального образования города Севастополя </w:t>
      </w:r>
      <w:r w:rsidR="000A2BCC">
        <w:rPr>
          <w:rFonts w:ascii="Book Antiqua" w:hAnsi="Book Antiqua"/>
          <w:sz w:val="24"/>
          <w:szCs w:val="24"/>
        </w:rPr>
        <w:t>Качинский муниципальный округ на плановый период, предоставления в Совет</w:t>
      </w:r>
      <w:r w:rsidR="00F140E1">
        <w:rPr>
          <w:rFonts w:ascii="Book Antiqua" w:hAnsi="Book Antiqua"/>
          <w:sz w:val="24"/>
          <w:szCs w:val="24"/>
        </w:rPr>
        <w:t xml:space="preserve"> Качинского муниципального округа </w:t>
      </w:r>
      <w:r w:rsidR="00DF2530">
        <w:rPr>
          <w:rFonts w:ascii="Book Antiqua" w:hAnsi="Book Antiqua"/>
          <w:sz w:val="24"/>
          <w:szCs w:val="24"/>
        </w:rPr>
        <w:t xml:space="preserve">одновременно с указанным проектом документов </w:t>
      </w:r>
      <w:r w:rsidR="00D02C89">
        <w:rPr>
          <w:rFonts w:ascii="Book Antiqua" w:hAnsi="Book Antiqua"/>
          <w:sz w:val="24"/>
          <w:szCs w:val="24"/>
        </w:rPr>
        <w:t>и материалов на плановый период и сроков внесения проекта бюджета внутригородского муниципального образования города Севастополя Качинский муниципальный округ.</w:t>
      </w:r>
    </w:p>
    <w:p w:rsidR="000718C8" w:rsidRDefault="000718C8" w:rsidP="000718C8">
      <w:pPr>
        <w:pStyle w:val="a3"/>
        <w:ind w:left="810" w:right="61" w:firstLine="0"/>
        <w:rPr>
          <w:rFonts w:ascii="Book Antiqua" w:hAnsi="Book Antiqua"/>
          <w:sz w:val="24"/>
          <w:szCs w:val="24"/>
        </w:rPr>
      </w:pPr>
    </w:p>
    <w:p w:rsidR="00D61BD7" w:rsidRDefault="00D51D56" w:rsidP="000718C8">
      <w:pPr>
        <w:pStyle w:val="a3"/>
        <w:numPr>
          <w:ilvl w:val="1"/>
          <w:numId w:val="2"/>
        </w:numPr>
        <w:ind w:left="0" w:right="61" w:firstLine="81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Местная администрация внутригородского муниципального образования города Севастополя Качинский муниципальный округ вносит проект решения о бюджете внутригородского муниципального образования города Севастополя Качинский муниципальный округ на 2016 год не позднее </w:t>
      </w:r>
      <w:r w:rsidR="00577047">
        <w:rPr>
          <w:rFonts w:ascii="Book Antiqua" w:hAnsi="Book Antiqua"/>
          <w:sz w:val="24"/>
          <w:szCs w:val="24"/>
        </w:rPr>
        <w:t>7 рабочих</w:t>
      </w:r>
      <w:r w:rsidR="004D2F0F">
        <w:rPr>
          <w:rFonts w:ascii="Book Antiqua" w:hAnsi="Book Antiqua"/>
          <w:sz w:val="24"/>
          <w:szCs w:val="24"/>
        </w:rPr>
        <w:t xml:space="preserve"> дней до окончания финансового года.</w:t>
      </w:r>
    </w:p>
    <w:p w:rsidR="00450AE2" w:rsidRDefault="00450AE2" w:rsidP="00450AE2">
      <w:pPr>
        <w:pStyle w:val="a3"/>
        <w:ind w:right="61" w:firstLine="0"/>
        <w:rPr>
          <w:rFonts w:ascii="Book Antiqua" w:hAnsi="Book Antiqua"/>
          <w:sz w:val="24"/>
          <w:szCs w:val="24"/>
        </w:rPr>
      </w:pPr>
    </w:p>
    <w:p w:rsidR="00450AE2" w:rsidRDefault="00450AE2" w:rsidP="00450AE2">
      <w:pPr>
        <w:pStyle w:val="a3"/>
        <w:numPr>
          <w:ilvl w:val="0"/>
          <w:numId w:val="2"/>
        </w:numPr>
        <w:rPr>
          <w:rFonts w:ascii="Book Antiqua" w:hAnsi="Book Antiqua" w:cs="Book Antiqua"/>
          <w:sz w:val="24"/>
          <w:szCs w:val="24"/>
        </w:rPr>
      </w:pPr>
      <w:r w:rsidRPr="00B945B1">
        <w:rPr>
          <w:rFonts w:ascii="Book Antiqua" w:hAnsi="Book Antiqua" w:cs="Book Antiqua"/>
          <w:sz w:val="24"/>
          <w:szCs w:val="24"/>
        </w:rPr>
        <w:t xml:space="preserve">Обнародовать настоящее решение на официальном сайте </w:t>
      </w:r>
      <w:r>
        <w:rPr>
          <w:rFonts w:ascii="Book Antiqua" w:hAnsi="Book Antiqua" w:cs="Book Antiqua"/>
          <w:sz w:val="24"/>
          <w:szCs w:val="24"/>
        </w:rPr>
        <w:t>Правительства</w:t>
      </w:r>
      <w:r w:rsidRPr="00B945B1">
        <w:rPr>
          <w:rFonts w:ascii="Book Antiqua" w:hAnsi="Book Antiqua" w:cs="Book Antiqua"/>
          <w:sz w:val="24"/>
          <w:szCs w:val="24"/>
        </w:rPr>
        <w:t xml:space="preserve"> города Севастополя и на информационном стенде Совета ВМО </w:t>
      </w:r>
      <w:r>
        <w:rPr>
          <w:rFonts w:ascii="Book Antiqua" w:hAnsi="Book Antiqua" w:cs="Book Antiqua"/>
          <w:sz w:val="24"/>
          <w:szCs w:val="24"/>
        </w:rPr>
        <w:t>Качинский муниципальный округ</w:t>
      </w:r>
      <w:r w:rsidRPr="00B945B1">
        <w:rPr>
          <w:rFonts w:ascii="Book Antiqua" w:hAnsi="Book Antiqua" w:cs="Book Antiqua"/>
          <w:sz w:val="24"/>
          <w:szCs w:val="24"/>
        </w:rPr>
        <w:t>.</w:t>
      </w:r>
    </w:p>
    <w:p w:rsidR="00450AE2" w:rsidRPr="00B945B1" w:rsidRDefault="00450AE2" w:rsidP="00450AE2">
      <w:pPr>
        <w:pStyle w:val="a3"/>
        <w:ind w:left="810" w:firstLine="0"/>
        <w:rPr>
          <w:rFonts w:ascii="Book Antiqua" w:hAnsi="Book Antiqua" w:cs="Book Antiqua"/>
          <w:sz w:val="24"/>
          <w:szCs w:val="24"/>
        </w:rPr>
      </w:pPr>
    </w:p>
    <w:p w:rsidR="00872ECB" w:rsidRPr="00450AE2" w:rsidRDefault="008B345C" w:rsidP="00450AE2">
      <w:pPr>
        <w:pStyle w:val="a5"/>
        <w:numPr>
          <w:ilvl w:val="0"/>
          <w:numId w:val="2"/>
        </w:numPr>
        <w:spacing w:line="320" w:lineRule="exact"/>
        <w:ind w:right="771"/>
        <w:rPr>
          <w:rFonts w:ascii="Book Antiqua" w:hAnsi="Book Antiqua"/>
          <w:sz w:val="24"/>
          <w:szCs w:val="24"/>
        </w:rPr>
      </w:pPr>
      <w:r w:rsidRPr="00450AE2">
        <w:rPr>
          <w:rFonts w:ascii="Book Antiqua" w:hAnsi="Book Antiqua"/>
          <w:sz w:val="24"/>
          <w:szCs w:val="24"/>
        </w:rPr>
        <w:t>Решение</w:t>
      </w:r>
      <w:r w:rsidR="002835B2" w:rsidRPr="00450AE2">
        <w:rPr>
          <w:rFonts w:ascii="Book Antiqua" w:hAnsi="Book Antiqua"/>
          <w:sz w:val="24"/>
          <w:szCs w:val="24"/>
        </w:rPr>
        <w:t xml:space="preserve"> вступает в силу с момента принятия.</w:t>
      </w:r>
    </w:p>
    <w:p w:rsidR="00450AE2" w:rsidRPr="00450AE2" w:rsidRDefault="00450AE2" w:rsidP="00450AE2">
      <w:pPr>
        <w:spacing w:line="320" w:lineRule="exact"/>
        <w:ind w:right="771"/>
        <w:rPr>
          <w:rFonts w:ascii="Book Antiqua" w:hAnsi="Book Antiqua"/>
          <w:sz w:val="24"/>
          <w:szCs w:val="24"/>
        </w:rPr>
      </w:pPr>
    </w:p>
    <w:tbl>
      <w:tblPr>
        <w:tblpPr w:leftFromText="180" w:rightFromText="180" w:vertAnchor="text" w:horzAnchor="page" w:tblpX="1" w:tblpY="950"/>
        <w:tblW w:w="14515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1340"/>
        <w:gridCol w:w="589"/>
        <w:gridCol w:w="2586"/>
      </w:tblGrid>
      <w:tr w:rsidR="0009498B" w:rsidRPr="00B97441" w:rsidTr="0009498B">
        <w:tc>
          <w:tcPr>
            <w:tcW w:w="11340" w:type="dxa"/>
            <w:vAlign w:val="center"/>
          </w:tcPr>
          <w:p w:rsidR="0009498B" w:rsidRPr="00B97441" w:rsidRDefault="0009498B" w:rsidP="0009498B">
            <w:pPr>
              <w:autoSpaceDE w:val="0"/>
              <w:autoSpaceDN w:val="0"/>
              <w:adjustRightInd w:val="0"/>
              <w:ind w:firstLine="851"/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</w:pPr>
            <w:r w:rsidRPr="00B97441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r w:rsidRPr="00B97441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</w:t>
            </w:r>
          </w:p>
          <w:p w:rsidR="0009498B" w:rsidRPr="00B97441" w:rsidRDefault="0009498B" w:rsidP="0009498B">
            <w:pPr>
              <w:pStyle w:val="a3"/>
              <w:ind w:firstLine="851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9744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исполняющий полномочия председателя Совета,                                  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  <w:p w:rsidR="0009498B" w:rsidRPr="00B97441" w:rsidRDefault="0009498B" w:rsidP="0009498B">
            <w:pPr>
              <w:widowControl w:val="0"/>
              <w:spacing w:line="100" w:lineRule="atLeast"/>
              <w:ind w:firstLine="851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B9744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589" w:type="dxa"/>
            <w:vAlign w:val="center"/>
          </w:tcPr>
          <w:p w:rsidR="0009498B" w:rsidRPr="00B97441" w:rsidRDefault="0009498B" w:rsidP="0009498B">
            <w:pPr>
              <w:widowControl w:val="0"/>
              <w:spacing w:line="100" w:lineRule="atLeast"/>
              <w:ind w:firstLine="851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:rsidR="0009498B" w:rsidRPr="00B97441" w:rsidRDefault="0009498B" w:rsidP="0009498B">
            <w:pPr>
              <w:widowControl w:val="0"/>
              <w:spacing w:line="100" w:lineRule="atLeast"/>
              <w:ind w:firstLine="851"/>
              <w:jc w:val="center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</w:p>
          <w:p w:rsidR="0009498B" w:rsidRPr="00B97441" w:rsidRDefault="0009498B" w:rsidP="0009498B">
            <w:pPr>
              <w:widowControl w:val="0"/>
              <w:spacing w:line="100" w:lineRule="atLeast"/>
              <w:ind w:firstLine="851"/>
              <w:jc w:val="center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</w:p>
          <w:p w:rsidR="0009498B" w:rsidRPr="00B97441" w:rsidRDefault="0009498B" w:rsidP="0009498B">
            <w:pPr>
              <w:widowControl w:val="0"/>
              <w:spacing w:line="100" w:lineRule="atLeast"/>
              <w:ind w:firstLine="851"/>
              <w:jc w:val="center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</w:p>
          <w:p w:rsidR="0009498B" w:rsidRPr="00B97441" w:rsidRDefault="0009498B" w:rsidP="0009498B">
            <w:pPr>
              <w:widowControl w:val="0"/>
              <w:spacing w:line="100" w:lineRule="atLeast"/>
              <w:ind w:firstLine="851"/>
              <w:jc w:val="center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</w:p>
          <w:p w:rsidR="0009498B" w:rsidRPr="00B97441" w:rsidRDefault="0009498B" w:rsidP="0009498B">
            <w:pPr>
              <w:widowControl w:val="0"/>
              <w:spacing w:line="100" w:lineRule="atLeast"/>
              <w:ind w:firstLine="851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proofErr w:type="spellStart"/>
            <w:r w:rsidRPr="00B97441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В.А.Плеханов</w:t>
            </w:r>
            <w:proofErr w:type="spellEnd"/>
          </w:p>
        </w:tc>
      </w:tr>
    </w:tbl>
    <w:p w:rsidR="0009498B" w:rsidRPr="00B97441" w:rsidRDefault="0009498B" w:rsidP="0009498B">
      <w:pPr>
        <w:autoSpaceDE w:val="0"/>
        <w:autoSpaceDN w:val="0"/>
        <w:adjustRightInd w:val="0"/>
        <w:ind w:firstLine="851"/>
        <w:rPr>
          <w:rFonts w:ascii="Book Antiqua" w:hAnsi="Book Antiqua"/>
          <w:sz w:val="24"/>
          <w:szCs w:val="24"/>
        </w:rPr>
      </w:pPr>
      <w:r w:rsidRPr="00B97441">
        <w:rPr>
          <w:rFonts w:ascii="Book Antiqua" w:hAnsi="Book Antiqua"/>
          <w:spacing w:val="1"/>
          <w:sz w:val="24"/>
          <w:szCs w:val="24"/>
        </w:rPr>
        <w:t>4.</w:t>
      </w:r>
      <w:r w:rsidRPr="00B97441">
        <w:rPr>
          <w:rFonts w:ascii="Book Antiqua" w:hAnsi="Book Antiqua"/>
          <w:spacing w:val="14"/>
          <w:sz w:val="24"/>
          <w:szCs w:val="24"/>
        </w:rPr>
        <w:t xml:space="preserve"> </w:t>
      </w:r>
      <w:r w:rsidRPr="00B97441">
        <w:rPr>
          <w:rFonts w:ascii="Book Antiqua" w:hAnsi="Book Antiqua"/>
          <w:spacing w:val="-1"/>
          <w:sz w:val="24"/>
          <w:szCs w:val="24"/>
        </w:rPr>
        <w:t>К</w:t>
      </w:r>
      <w:r w:rsidRPr="00B97441">
        <w:rPr>
          <w:rFonts w:ascii="Book Antiqua" w:hAnsi="Book Antiqua"/>
          <w:spacing w:val="1"/>
          <w:sz w:val="24"/>
          <w:szCs w:val="24"/>
        </w:rPr>
        <w:t>о</w:t>
      </w:r>
      <w:r w:rsidRPr="00B97441">
        <w:rPr>
          <w:rFonts w:ascii="Book Antiqua" w:hAnsi="Book Antiqua"/>
          <w:sz w:val="24"/>
          <w:szCs w:val="24"/>
        </w:rPr>
        <w:t>нт</w:t>
      </w:r>
      <w:r w:rsidRPr="00B97441">
        <w:rPr>
          <w:rFonts w:ascii="Book Antiqua" w:hAnsi="Book Antiqua"/>
          <w:spacing w:val="1"/>
          <w:sz w:val="24"/>
          <w:szCs w:val="24"/>
        </w:rPr>
        <w:t>р</w:t>
      </w:r>
      <w:r w:rsidRPr="00B97441">
        <w:rPr>
          <w:rFonts w:ascii="Book Antiqua" w:hAnsi="Book Antiqua"/>
          <w:spacing w:val="-1"/>
          <w:sz w:val="24"/>
          <w:szCs w:val="24"/>
        </w:rPr>
        <w:t>о</w:t>
      </w:r>
      <w:r w:rsidRPr="00B97441">
        <w:rPr>
          <w:rFonts w:ascii="Book Antiqua" w:hAnsi="Book Antiqua"/>
          <w:sz w:val="24"/>
          <w:szCs w:val="24"/>
        </w:rPr>
        <w:t>ль</w:t>
      </w:r>
      <w:r w:rsidRPr="00B97441">
        <w:rPr>
          <w:rFonts w:ascii="Book Antiqua" w:hAnsi="Book Antiqua"/>
          <w:spacing w:val="4"/>
          <w:sz w:val="24"/>
          <w:szCs w:val="24"/>
        </w:rPr>
        <w:t xml:space="preserve"> </w:t>
      </w:r>
      <w:r w:rsidRPr="00B97441">
        <w:rPr>
          <w:rFonts w:ascii="Book Antiqua" w:hAnsi="Book Antiqua"/>
          <w:spacing w:val="1"/>
          <w:sz w:val="24"/>
          <w:szCs w:val="24"/>
        </w:rPr>
        <w:t>з</w:t>
      </w:r>
      <w:r w:rsidRPr="00B97441">
        <w:rPr>
          <w:rFonts w:ascii="Book Antiqua" w:hAnsi="Book Antiqua"/>
          <w:sz w:val="24"/>
          <w:szCs w:val="24"/>
        </w:rPr>
        <w:t>а</w:t>
      </w:r>
      <w:r w:rsidRPr="00B97441">
        <w:rPr>
          <w:rFonts w:ascii="Book Antiqua" w:hAnsi="Book Antiqua"/>
          <w:spacing w:val="15"/>
          <w:sz w:val="24"/>
          <w:szCs w:val="24"/>
        </w:rPr>
        <w:t xml:space="preserve"> </w:t>
      </w:r>
      <w:r w:rsidRPr="00B97441">
        <w:rPr>
          <w:rFonts w:ascii="Book Antiqua" w:hAnsi="Book Antiqua"/>
          <w:sz w:val="24"/>
          <w:szCs w:val="24"/>
        </w:rPr>
        <w:t>в</w:t>
      </w:r>
      <w:r w:rsidRPr="00B97441">
        <w:rPr>
          <w:rFonts w:ascii="Book Antiqua" w:hAnsi="Book Antiqua"/>
          <w:spacing w:val="1"/>
          <w:sz w:val="24"/>
          <w:szCs w:val="24"/>
        </w:rPr>
        <w:t>ы</w:t>
      </w:r>
      <w:r w:rsidRPr="00B97441">
        <w:rPr>
          <w:rFonts w:ascii="Book Antiqua" w:hAnsi="Book Antiqua"/>
          <w:sz w:val="24"/>
          <w:szCs w:val="24"/>
        </w:rPr>
        <w:t>п</w:t>
      </w:r>
      <w:r w:rsidRPr="00B97441">
        <w:rPr>
          <w:rFonts w:ascii="Book Antiqua" w:hAnsi="Book Antiqua"/>
          <w:spacing w:val="1"/>
          <w:sz w:val="24"/>
          <w:szCs w:val="24"/>
        </w:rPr>
        <w:t>о</w:t>
      </w:r>
      <w:r w:rsidRPr="00B97441">
        <w:rPr>
          <w:rFonts w:ascii="Book Antiqua" w:hAnsi="Book Antiqua"/>
          <w:sz w:val="24"/>
          <w:szCs w:val="24"/>
        </w:rPr>
        <w:t>лн</w:t>
      </w:r>
      <w:r w:rsidRPr="00B97441">
        <w:rPr>
          <w:rFonts w:ascii="Book Antiqua" w:hAnsi="Book Antiqua"/>
          <w:spacing w:val="-1"/>
          <w:sz w:val="24"/>
          <w:szCs w:val="24"/>
        </w:rPr>
        <w:t>е</w:t>
      </w:r>
      <w:r w:rsidRPr="00B97441">
        <w:rPr>
          <w:rFonts w:ascii="Book Antiqua" w:hAnsi="Book Antiqua"/>
          <w:sz w:val="24"/>
          <w:szCs w:val="24"/>
        </w:rPr>
        <w:t>ни</w:t>
      </w:r>
      <w:r w:rsidRPr="00B97441">
        <w:rPr>
          <w:rFonts w:ascii="Book Antiqua" w:hAnsi="Book Antiqua"/>
          <w:spacing w:val="-1"/>
          <w:sz w:val="24"/>
          <w:szCs w:val="24"/>
        </w:rPr>
        <w:t>е</w:t>
      </w:r>
      <w:r w:rsidRPr="00B97441">
        <w:rPr>
          <w:rFonts w:ascii="Book Antiqua" w:hAnsi="Book Antiqua"/>
          <w:sz w:val="24"/>
          <w:szCs w:val="24"/>
        </w:rPr>
        <w:t>м</w:t>
      </w:r>
      <w:r w:rsidRPr="00B97441">
        <w:rPr>
          <w:rFonts w:ascii="Book Antiqua" w:hAnsi="Book Antiqua"/>
          <w:spacing w:val="5"/>
          <w:sz w:val="24"/>
          <w:szCs w:val="24"/>
        </w:rPr>
        <w:t xml:space="preserve"> </w:t>
      </w:r>
      <w:r w:rsidRPr="00B97441">
        <w:rPr>
          <w:rFonts w:ascii="Book Antiqua" w:hAnsi="Book Antiqua"/>
          <w:sz w:val="24"/>
          <w:szCs w:val="24"/>
        </w:rPr>
        <w:t>н</w:t>
      </w:r>
      <w:r w:rsidRPr="00B97441">
        <w:rPr>
          <w:rFonts w:ascii="Book Antiqua" w:hAnsi="Book Antiqua"/>
          <w:spacing w:val="-1"/>
          <w:sz w:val="24"/>
          <w:szCs w:val="24"/>
        </w:rPr>
        <w:t>ас</w:t>
      </w:r>
      <w:r w:rsidRPr="00B97441">
        <w:rPr>
          <w:rFonts w:ascii="Book Antiqua" w:hAnsi="Book Antiqua"/>
          <w:sz w:val="24"/>
          <w:szCs w:val="24"/>
        </w:rPr>
        <w:t>т</w:t>
      </w:r>
      <w:r w:rsidRPr="00B97441">
        <w:rPr>
          <w:rFonts w:ascii="Book Antiqua" w:hAnsi="Book Antiqua"/>
          <w:spacing w:val="1"/>
          <w:sz w:val="24"/>
          <w:szCs w:val="24"/>
        </w:rPr>
        <w:t>оя</w:t>
      </w:r>
      <w:r w:rsidRPr="00B97441">
        <w:rPr>
          <w:rFonts w:ascii="Book Antiqua" w:hAnsi="Book Antiqua"/>
          <w:spacing w:val="-1"/>
          <w:sz w:val="24"/>
          <w:szCs w:val="24"/>
        </w:rPr>
        <w:t>щ</w:t>
      </w:r>
      <w:r w:rsidRPr="00B97441">
        <w:rPr>
          <w:rFonts w:ascii="Book Antiqua" w:hAnsi="Book Antiqua"/>
          <w:spacing w:val="1"/>
          <w:sz w:val="24"/>
          <w:szCs w:val="24"/>
        </w:rPr>
        <w:t>ег</w:t>
      </w:r>
      <w:r w:rsidRPr="00B97441">
        <w:rPr>
          <w:rFonts w:ascii="Book Antiqua" w:hAnsi="Book Antiqua"/>
          <w:sz w:val="24"/>
          <w:szCs w:val="24"/>
        </w:rPr>
        <w:t>о</w:t>
      </w:r>
      <w:r w:rsidRPr="00B97441">
        <w:rPr>
          <w:rFonts w:ascii="Book Antiqua" w:hAnsi="Book Antiqua"/>
          <w:spacing w:val="8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решения</w:t>
      </w:r>
      <w:r w:rsidRPr="00B9744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pacing w:val="1"/>
          <w:sz w:val="24"/>
          <w:szCs w:val="24"/>
        </w:rPr>
        <w:t>оставляю за собой.</w:t>
      </w:r>
    </w:p>
    <w:p w:rsidR="0009498B" w:rsidRDefault="0009498B" w:rsidP="0009498B">
      <w:pPr>
        <w:autoSpaceDE w:val="0"/>
        <w:autoSpaceDN w:val="0"/>
        <w:adjustRightInd w:val="0"/>
        <w:rPr>
          <w:rFonts w:ascii="Book Antiqua" w:hAnsi="Book Antiqua" w:cs="Times New Roman,BoldItalic"/>
          <w:b/>
          <w:bCs/>
          <w:i/>
          <w:iCs/>
          <w:color w:val="00000A"/>
          <w:sz w:val="24"/>
          <w:szCs w:val="24"/>
        </w:rPr>
      </w:pPr>
    </w:p>
    <w:p w:rsidR="00307833" w:rsidRDefault="00307833" w:rsidP="0009498B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09498B" w:rsidRDefault="0009498B" w:rsidP="0009498B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09498B" w:rsidRPr="000D7C40" w:rsidRDefault="0009498B" w:rsidP="0009498B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sectPr w:rsidR="0009498B" w:rsidRPr="000D7C40" w:rsidSect="00BE5DA8">
      <w:pgSz w:w="11906" w:h="16838"/>
      <w:pgMar w:top="851" w:right="680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73DC"/>
    <w:multiLevelType w:val="hybridMultilevel"/>
    <w:tmpl w:val="5CB2A736"/>
    <w:lvl w:ilvl="0" w:tplc="706C49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0457916"/>
    <w:multiLevelType w:val="multilevel"/>
    <w:tmpl w:val="075CCF12"/>
    <w:lvl w:ilvl="0">
      <w:start w:val="1"/>
      <w:numFmt w:val="decimal"/>
      <w:lvlText w:val="%1."/>
      <w:lvlJc w:val="left"/>
      <w:pPr>
        <w:ind w:left="12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2">
    <w:nsid w:val="51394F7E"/>
    <w:multiLevelType w:val="multilevel"/>
    <w:tmpl w:val="575AAC44"/>
    <w:lvl w:ilvl="0">
      <w:start w:val="1"/>
      <w:numFmt w:val="decimal"/>
      <w:lvlText w:val="%1."/>
      <w:lvlJc w:val="left"/>
      <w:pPr>
        <w:ind w:left="12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3">
    <w:nsid w:val="539C4E90"/>
    <w:multiLevelType w:val="multilevel"/>
    <w:tmpl w:val="075CCF12"/>
    <w:lvl w:ilvl="0">
      <w:start w:val="1"/>
      <w:numFmt w:val="decimal"/>
      <w:lvlText w:val="%1."/>
      <w:lvlJc w:val="left"/>
      <w:pPr>
        <w:ind w:left="12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B0"/>
    <w:rsid w:val="000718C8"/>
    <w:rsid w:val="00091203"/>
    <w:rsid w:val="0009498B"/>
    <w:rsid w:val="000A2BCC"/>
    <w:rsid w:val="000D7C40"/>
    <w:rsid w:val="00114795"/>
    <w:rsid w:val="001B7D9F"/>
    <w:rsid w:val="002835B2"/>
    <w:rsid w:val="002846D1"/>
    <w:rsid w:val="0029648A"/>
    <w:rsid w:val="002F2AC2"/>
    <w:rsid w:val="002F5D9D"/>
    <w:rsid w:val="00307833"/>
    <w:rsid w:val="003C23A9"/>
    <w:rsid w:val="003D7FB0"/>
    <w:rsid w:val="00450AE2"/>
    <w:rsid w:val="00466F1C"/>
    <w:rsid w:val="004D2F0F"/>
    <w:rsid w:val="00577047"/>
    <w:rsid w:val="005A54CD"/>
    <w:rsid w:val="005F7665"/>
    <w:rsid w:val="0064009B"/>
    <w:rsid w:val="00686536"/>
    <w:rsid w:val="007E36D3"/>
    <w:rsid w:val="00872ECB"/>
    <w:rsid w:val="008B345C"/>
    <w:rsid w:val="0092003E"/>
    <w:rsid w:val="00964D02"/>
    <w:rsid w:val="00971F81"/>
    <w:rsid w:val="00975A08"/>
    <w:rsid w:val="009B190E"/>
    <w:rsid w:val="009B5781"/>
    <w:rsid w:val="00A55A65"/>
    <w:rsid w:val="00AC1FA0"/>
    <w:rsid w:val="00B60ADE"/>
    <w:rsid w:val="00BD6F5A"/>
    <w:rsid w:val="00BE5DA8"/>
    <w:rsid w:val="00D00D6E"/>
    <w:rsid w:val="00D02C89"/>
    <w:rsid w:val="00D51D56"/>
    <w:rsid w:val="00D61BD7"/>
    <w:rsid w:val="00DF1E4B"/>
    <w:rsid w:val="00DF2530"/>
    <w:rsid w:val="00EB02BD"/>
    <w:rsid w:val="00EF0BA4"/>
    <w:rsid w:val="00F10A4D"/>
    <w:rsid w:val="00F140E1"/>
    <w:rsid w:val="00F52D39"/>
    <w:rsid w:val="00FA107D"/>
    <w:rsid w:val="00FD1465"/>
    <w:rsid w:val="00FD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B0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D7FB0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3D7FB0"/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99"/>
    <w:qFormat/>
    <w:rsid w:val="003D7FB0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A55A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5A6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B0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D7FB0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3D7FB0"/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99"/>
    <w:qFormat/>
    <w:rsid w:val="003D7FB0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A55A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5A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1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2015-11-13T11:40:00Z</cp:lastPrinted>
  <dcterms:created xsi:type="dcterms:W3CDTF">2015-08-12T06:54:00Z</dcterms:created>
  <dcterms:modified xsi:type="dcterms:W3CDTF">2015-11-26T10:03:00Z</dcterms:modified>
</cp:coreProperties>
</file>