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A0C" w:rsidRPr="00FF4515" w:rsidRDefault="00C41A0C" w:rsidP="00C41A0C">
      <w:pPr>
        <w:pStyle w:val="a3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 w:rsidRPr="00FF4515">
        <w:rPr>
          <w:noProof/>
        </w:rPr>
        <w:drawing>
          <wp:inline distT="0" distB="0" distL="0" distR="0" wp14:anchorId="6BCEAE92" wp14:editId="730C1537">
            <wp:extent cx="638175" cy="771525"/>
            <wp:effectExtent l="0" t="0" r="9525" b="9525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A0C" w:rsidRPr="00FF4515" w:rsidRDefault="00C41A0C" w:rsidP="00C41A0C">
      <w:pPr>
        <w:pStyle w:val="a3"/>
        <w:jc w:val="left"/>
        <w:rPr>
          <w:rFonts w:ascii="Book Antiqua" w:hAnsi="Book Antiqua" w:cs="Book Antiqua"/>
          <w:b/>
          <w:bCs/>
          <w:sz w:val="32"/>
          <w:szCs w:val="32"/>
          <w:u w:val="single"/>
        </w:rPr>
      </w:pPr>
    </w:p>
    <w:p w:rsidR="00C41A0C" w:rsidRPr="00FF4515" w:rsidRDefault="00C41A0C" w:rsidP="00C41A0C">
      <w:pPr>
        <w:pStyle w:val="a3"/>
        <w:jc w:val="left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FF4515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Совет </w:t>
      </w:r>
      <w:proofErr w:type="spellStart"/>
      <w:r w:rsidRPr="00FF4515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</w:t>
      </w:r>
      <w:proofErr w:type="spellEnd"/>
      <w:r w:rsidRPr="00FF4515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32"/>
        <w:gridCol w:w="3134"/>
        <w:gridCol w:w="3128"/>
      </w:tblGrid>
      <w:tr w:rsidR="00C41A0C" w:rsidRPr="00FF4515" w:rsidTr="00027CA8">
        <w:tc>
          <w:tcPr>
            <w:tcW w:w="3190" w:type="dxa"/>
          </w:tcPr>
          <w:p w:rsidR="00C41A0C" w:rsidRPr="00FF4515" w:rsidRDefault="00C41A0C" w:rsidP="00027CA8">
            <w:pPr>
              <w:pStyle w:val="a3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I созыв</w:t>
            </w:r>
          </w:p>
        </w:tc>
        <w:tc>
          <w:tcPr>
            <w:tcW w:w="3190" w:type="dxa"/>
          </w:tcPr>
          <w:p w:rsidR="00C41A0C" w:rsidRPr="00FF4515" w:rsidRDefault="00C41A0C" w:rsidP="00027CA8">
            <w:pPr>
              <w:pStyle w:val="a3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X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IV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C41A0C" w:rsidRPr="00FF4515" w:rsidRDefault="00C41A0C" w:rsidP="00027CA8">
            <w:pPr>
              <w:pStyle w:val="a3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2014 - 2016 гг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C41A0C" w:rsidRPr="00FF4515" w:rsidRDefault="00C41A0C" w:rsidP="00C41A0C">
      <w:pPr>
        <w:pStyle w:val="a3"/>
        <w:spacing w:before="240" w:after="240"/>
        <w:jc w:val="center"/>
        <w:outlineLvl w:val="0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C41A0C" w:rsidRPr="00335530" w:rsidRDefault="00C41A0C" w:rsidP="00C41A0C">
      <w:pPr>
        <w:pStyle w:val="a3"/>
        <w:spacing w:before="240" w:after="24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№1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4</w:t>
      </w: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/</w:t>
      </w:r>
      <w:r w:rsidR="00AC2340">
        <w:rPr>
          <w:rFonts w:ascii="Book Antiqua" w:hAnsi="Book Antiqua" w:cs="Book Antiqua"/>
          <w:bCs/>
          <w:iCs/>
          <w:sz w:val="40"/>
          <w:szCs w:val="40"/>
          <w:lang w:val="en-US"/>
        </w:rPr>
        <w:t>9</w:t>
      </w:r>
      <w:r w:rsidR="000F55A6">
        <w:rPr>
          <w:rFonts w:ascii="Book Antiqua" w:hAnsi="Book Antiqua" w:cs="Book Antiqua"/>
          <w:bCs/>
          <w:iCs/>
          <w:sz w:val="40"/>
          <w:szCs w:val="40"/>
          <w:lang w:val="en-US"/>
        </w:rPr>
        <w:t>8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00"/>
        <w:gridCol w:w="4694"/>
      </w:tblGrid>
      <w:tr w:rsidR="00C41A0C" w:rsidRPr="00335530" w:rsidTr="00027CA8">
        <w:tc>
          <w:tcPr>
            <w:tcW w:w="4785" w:type="dxa"/>
          </w:tcPr>
          <w:p w:rsidR="00C41A0C" w:rsidRPr="00335530" w:rsidRDefault="00D42C93" w:rsidP="00027CA8">
            <w:pPr>
              <w:pStyle w:val="a3"/>
              <w:rPr>
                <w:rFonts w:ascii="Book Antiqua" w:hAnsi="Book Antiqua" w:cs="Book Antiqua"/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b/>
                <w:i/>
                <w:sz w:val="24"/>
                <w:szCs w:val="24"/>
              </w:rPr>
              <w:t>20 ноября</w:t>
            </w:r>
            <w:bookmarkStart w:id="0" w:name="_GoBack"/>
            <w:bookmarkEnd w:id="0"/>
            <w:r w:rsidR="00C41A0C" w:rsidRPr="00335530"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 2015 года</w:t>
            </w:r>
          </w:p>
        </w:tc>
        <w:tc>
          <w:tcPr>
            <w:tcW w:w="4785" w:type="dxa"/>
          </w:tcPr>
          <w:p w:rsidR="00C41A0C" w:rsidRPr="00335530" w:rsidRDefault="00C41A0C" w:rsidP="00027CA8">
            <w:pPr>
              <w:pStyle w:val="a3"/>
              <w:jc w:val="left"/>
              <w:rPr>
                <w:rFonts w:ascii="Book Antiqua" w:hAnsi="Book Antiqua" w:cs="Book Antiqua"/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                                          </w:t>
            </w:r>
            <w:proofErr w:type="spellStart"/>
            <w:r w:rsidRPr="00335530">
              <w:rPr>
                <w:rFonts w:ascii="Book Antiqua" w:hAnsi="Book Antiqua" w:cs="Book Antiqua"/>
                <w:b/>
                <w:i/>
                <w:sz w:val="24"/>
                <w:szCs w:val="24"/>
              </w:rPr>
              <w:t>пгт</w:t>
            </w:r>
            <w:proofErr w:type="spellEnd"/>
            <w:r w:rsidRPr="00335530">
              <w:rPr>
                <w:rFonts w:ascii="Book Antiqua" w:hAnsi="Book Antiqua" w:cs="Book Antiqua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335530">
              <w:rPr>
                <w:rFonts w:ascii="Book Antiqua" w:hAnsi="Book Antiqua" w:cs="Book Antiqua"/>
                <w:b/>
                <w:i/>
                <w:sz w:val="24"/>
                <w:szCs w:val="24"/>
              </w:rPr>
              <w:t>Кача</w:t>
            </w:r>
            <w:proofErr w:type="spellEnd"/>
          </w:p>
        </w:tc>
      </w:tr>
    </w:tbl>
    <w:p w:rsidR="003D7FB0" w:rsidRDefault="003D7FB0" w:rsidP="003D7FB0">
      <w:pPr>
        <w:pStyle w:val="a3"/>
        <w:rPr>
          <w:rFonts w:ascii="Book Antiqua" w:hAnsi="Book Antiqua" w:cs="Book Antiqua"/>
          <w:sz w:val="24"/>
          <w:szCs w:val="24"/>
        </w:rPr>
      </w:pPr>
    </w:p>
    <w:p w:rsidR="003D7FB0" w:rsidRDefault="00FA107D" w:rsidP="00B60ADE">
      <w:pPr>
        <w:pStyle w:val="a3"/>
        <w:ind w:firstLine="0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О </w:t>
      </w:r>
      <w:r w:rsidR="00B60ADE">
        <w:rPr>
          <w:rFonts w:ascii="Book Antiqua" w:hAnsi="Book Antiqua" w:cs="Book Antiqua"/>
          <w:b/>
          <w:bCs/>
          <w:i/>
          <w:iCs/>
          <w:sz w:val="24"/>
          <w:szCs w:val="24"/>
        </w:rPr>
        <w:t>рассмотрении отчета об исполнении бюджета</w:t>
      </w:r>
    </w:p>
    <w:p w:rsidR="00971F81" w:rsidRDefault="002835B2" w:rsidP="00B60ADE">
      <w:pPr>
        <w:pStyle w:val="a3"/>
        <w:ind w:firstLine="0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в</w:t>
      </w:r>
      <w:r w:rsidR="00971F81">
        <w:rPr>
          <w:rFonts w:ascii="Book Antiqua" w:hAnsi="Book Antiqua" w:cs="Book Antiqua"/>
          <w:b/>
          <w:bCs/>
          <w:i/>
          <w:iCs/>
          <w:sz w:val="24"/>
          <w:szCs w:val="24"/>
        </w:rPr>
        <w:t>нут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ригородского муниципального образования</w:t>
      </w:r>
    </w:p>
    <w:p w:rsidR="002835B2" w:rsidRDefault="00EF0BA4" w:rsidP="00B60ADE">
      <w:pPr>
        <w:pStyle w:val="a3"/>
        <w:ind w:firstLine="0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г</w:t>
      </w:r>
      <w:r w:rsidR="002835B2">
        <w:rPr>
          <w:rFonts w:ascii="Book Antiqua" w:hAnsi="Book Antiqua" w:cs="Book Antiqua"/>
          <w:b/>
          <w:bCs/>
          <w:i/>
          <w:iCs/>
          <w:sz w:val="24"/>
          <w:szCs w:val="24"/>
        </w:rPr>
        <w:t>орода Севастополя Качинский муниципальный округ</w:t>
      </w:r>
    </w:p>
    <w:p w:rsidR="002835B2" w:rsidRDefault="002835B2" w:rsidP="00B60ADE">
      <w:pPr>
        <w:pStyle w:val="a3"/>
        <w:ind w:firstLine="0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За </w:t>
      </w:r>
      <w:r>
        <w:rPr>
          <w:rFonts w:ascii="Book Antiqua" w:hAnsi="Book Antiqua" w:cs="Book Antiqua"/>
          <w:b/>
          <w:bCs/>
          <w:i/>
          <w:iCs/>
          <w:sz w:val="24"/>
          <w:szCs w:val="24"/>
          <w:lang w:val="en-US"/>
        </w:rPr>
        <w:t>III</w:t>
      </w:r>
      <w:r w:rsidRPr="002835B2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квартал 2015 года.</w:t>
      </w:r>
    </w:p>
    <w:p w:rsidR="008B345C" w:rsidRDefault="008B345C" w:rsidP="00B60ADE">
      <w:pPr>
        <w:pStyle w:val="a3"/>
        <w:ind w:firstLine="0"/>
        <w:rPr>
          <w:rFonts w:ascii="Book Antiqua" w:hAnsi="Book Antiqua" w:cs="Book Antiqua"/>
          <w:sz w:val="10"/>
          <w:szCs w:val="10"/>
        </w:rPr>
      </w:pPr>
    </w:p>
    <w:p w:rsidR="002C5340" w:rsidRPr="008B345C" w:rsidRDefault="002C5340" w:rsidP="00B60ADE">
      <w:pPr>
        <w:pStyle w:val="a3"/>
        <w:ind w:firstLine="0"/>
        <w:rPr>
          <w:rFonts w:ascii="Book Antiqua" w:hAnsi="Book Antiqua" w:cs="Book Antiqua"/>
          <w:sz w:val="10"/>
          <w:szCs w:val="10"/>
        </w:rPr>
      </w:pPr>
    </w:p>
    <w:p w:rsidR="00EF0BA4" w:rsidRDefault="00EF0BA4" w:rsidP="002835B2">
      <w:pPr>
        <w:ind w:left="101" w:right="61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 xml:space="preserve">Заслушав информацию Главы внутригородского муниципального образования города Севастополя Качинский муниципальный округ Герасим Николая Михайловича об исполнении бюджета Качинского муниципального округа за </w:t>
      </w:r>
      <w:r w:rsidRPr="00B97441">
        <w:rPr>
          <w:rFonts w:ascii="Book Antiqua" w:hAnsi="Book Antiqua"/>
          <w:spacing w:val="1"/>
          <w:sz w:val="24"/>
          <w:szCs w:val="24"/>
        </w:rPr>
        <w:t>II</w:t>
      </w:r>
      <w:r w:rsidRPr="00B97441">
        <w:rPr>
          <w:rFonts w:ascii="Book Antiqua" w:hAnsi="Book Antiqua"/>
          <w:sz w:val="24"/>
          <w:szCs w:val="24"/>
        </w:rPr>
        <w:t>I</w:t>
      </w:r>
      <w:r w:rsidRPr="00B97441">
        <w:rPr>
          <w:rFonts w:ascii="Book Antiqua" w:hAnsi="Book Antiqua"/>
          <w:spacing w:val="1"/>
          <w:sz w:val="24"/>
          <w:szCs w:val="24"/>
        </w:rPr>
        <w:t xml:space="preserve"> </w:t>
      </w:r>
      <w:r w:rsidRPr="00B97441">
        <w:rPr>
          <w:rFonts w:ascii="Book Antiqua" w:hAnsi="Book Antiqua"/>
          <w:sz w:val="24"/>
          <w:szCs w:val="24"/>
        </w:rPr>
        <w:t>к</w:t>
      </w:r>
      <w:r w:rsidRPr="00B97441">
        <w:rPr>
          <w:rFonts w:ascii="Book Antiqua" w:hAnsi="Book Antiqua"/>
          <w:spacing w:val="-4"/>
          <w:sz w:val="24"/>
          <w:szCs w:val="24"/>
        </w:rPr>
        <w:t>в</w:t>
      </w:r>
      <w:r w:rsidRPr="00B97441">
        <w:rPr>
          <w:rFonts w:ascii="Book Antiqua" w:hAnsi="Book Antiqua"/>
          <w:spacing w:val="-1"/>
          <w:sz w:val="24"/>
          <w:szCs w:val="24"/>
        </w:rPr>
        <w:t>а</w:t>
      </w:r>
      <w:r w:rsidRPr="00B97441">
        <w:rPr>
          <w:rFonts w:ascii="Book Antiqua" w:hAnsi="Book Antiqua"/>
          <w:spacing w:val="-3"/>
          <w:sz w:val="24"/>
          <w:szCs w:val="24"/>
        </w:rPr>
        <w:t>р</w:t>
      </w:r>
      <w:r w:rsidRPr="00B97441">
        <w:rPr>
          <w:rFonts w:ascii="Book Antiqua" w:hAnsi="Book Antiqua"/>
          <w:spacing w:val="4"/>
          <w:sz w:val="24"/>
          <w:szCs w:val="24"/>
        </w:rPr>
        <w:t>т</w:t>
      </w:r>
      <w:r w:rsidRPr="00B97441">
        <w:rPr>
          <w:rFonts w:ascii="Book Antiqua" w:hAnsi="Book Antiqua"/>
          <w:spacing w:val="2"/>
          <w:sz w:val="24"/>
          <w:szCs w:val="24"/>
        </w:rPr>
        <w:t>а</w:t>
      </w:r>
      <w:r w:rsidRPr="00B97441">
        <w:rPr>
          <w:rFonts w:ascii="Book Antiqua" w:hAnsi="Book Antiqua"/>
          <w:sz w:val="24"/>
          <w:szCs w:val="24"/>
        </w:rPr>
        <w:t>л</w:t>
      </w:r>
      <w:r w:rsidRPr="00B97441">
        <w:rPr>
          <w:rFonts w:ascii="Book Antiqua" w:hAnsi="Book Antiqua"/>
          <w:spacing w:val="-1"/>
          <w:sz w:val="24"/>
          <w:szCs w:val="24"/>
        </w:rPr>
        <w:t xml:space="preserve"> </w:t>
      </w:r>
      <w:r w:rsidRPr="00B97441">
        <w:rPr>
          <w:rFonts w:ascii="Book Antiqua" w:hAnsi="Book Antiqua"/>
          <w:spacing w:val="2"/>
          <w:sz w:val="24"/>
          <w:szCs w:val="24"/>
        </w:rPr>
        <w:t>2</w:t>
      </w:r>
      <w:r w:rsidRPr="00B97441">
        <w:rPr>
          <w:rFonts w:ascii="Book Antiqua" w:hAnsi="Book Antiqua"/>
          <w:spacing w:val="1"/>
          <w:sz w:val="24"/>
          <w:szCs w:val="24"/>
        </w:rPr>
        <w:t>01</w:t>
      </w:r>
      <w:r w:rsidRPr="00B97441">
        <w:rPr>
          <w:rFonts w:ascii="Book Antiqua" w:hAnsi="Book Antiqua"/>
          <w:sz w:val="24"/>
          <w:szCs w:val="24"/>
        </w:rPr>
        <w:t>5</w:t>
      </w:r>
      <w:r w:rsidRPr="00B97441">
        <w:rPr>
          <w:rFonts w:ascii="Book Antiqua" w:hAnsi="Book Antiqua"/>
          <w:spacing w:val="-1"/>
          <w:sz w:val="24"/>
          <w:szCs w:val="24"/>
        </w:rPr>
        <w:t xml:space="preserve"> </w:t>
      </w:r>
      <w:r w:rsidRPr="00B97441">
        <w:rPr>
          <w:rFonts w:ascii="Book Antiqua" w:hAnsi="Book Antiqua"/>
          <w:spacing w:val="-7"/>
          <w:sz w:val="24"/>
          <w:szCs w:val="24"/>
        </w:rPr>
        <w:t>г</w:t>
      </w:r>
      <w:r w:rsidRPr="00B97441">
        <w:rPr>
          <w:rFonts w:ascii="Book Antiqua" w:hAnsi="Book Antiqua"/>
          <w:spacing w:val="-9"/>
          <w:sz w:val="24"/>
          <w:szCs w:val="24"/>
        </w:rPr>
        <w:t>о</w:t>
      </w:r>
      <w:r w:rsidRPr="00B97441">
        <w:rPr>
          <w:rFonts w:ascii="Book Antiqua" w:hAnsi="Book Antiqua"/>
          <w:spacing w:val="1"/>
          <w:sz w:val="24"/>
          <w:szCs w:val="24"/>
        </w:rPr>
        <w:t>д</w:t>
      </w:r>
      <w:r w:rsidRPr="00B97441">
        <w:rPr>
          <w:rFonts w:ascii="Book Antiqua" w:hAnsi="Book Antiqua"/>
          <w:sz w:val="24"/>
          <w:szCs w:val="24"/>
        </w:rPr>
        <w:t>а</w:t>
      </w:r>
      <w:r>
        <w:rPr>
          <w:rFonts w:ascii="Book Antiqua" w:hAnsi="Book Antiqua"/>
          <w:sz w:val="24"/>
          <w:szCs w:val="24"/>
        </w:rPr>
        <w:t xml:space="preserve">, в </w:t>
      </w:r>
      <w:r w:rsidR="002835B2" w:rsidRPr="00B97441">
        <w:rPr>
          <w:rFonts w:ascii="Book Antiqua" w:hAnsi="Book Antiqua"/>
          <w:spacing w:val="-1"/>
          <w:sz w:val="24"/>
          <w:szCs w:val="24"/>
        </w:rPr>
        <w:t>с</w:t>
      </w:r>
      <w:r w:rsidR="002835B2" w:rsidRPr="00B97441">
        <w:rPr>
          <w:rFonts w:ascii="Book Antiqua" w:hAnsi="Book Antiqua"/>
          <w:spacing w:val="1"/>
          <w:sz w:val="24"/>
          <w:szCs w:val="24"/>
        </w:rPr>
        <w:t>о</w:t>
      </w:r>
      <w:r w:rsidR="002835B2" w:rsidRPr="00B97441">
        <w:rPr>
          <w:rFonts w:ascii="Book Antiqua" w:hAnsi="Book Antiqua"/>
          <w:spacing w:val="-3"/>
          <w:sz w:val="24"/>
          <w:szCs w:val="24"/>
        </w:rPr>
        <w:t>о</w:t>
      </w:r>
      <w:r w:rsidR="002835B2" w:rsidRPr="00B97441">
        <w:rPr>
          <w:rFonts w:ascii="Book Antiqua" w:hAnsi="Book Antiqua"/>
          <w:sz w:val="24"/>
          <w:szCs w:val="24"/>
        </w:rPr>
        <w:t>т</w:t>
      </w:r>
      <w:r w:rsidR="002835B2" w:rsidRPr="00B97441">
        <w:rPr>
          <w:rFonts w:ascii="Book Antiqua" w:hAnsi="Book Antiqua"/>
          <w:spacing w:val="-1"/>
          <w:sz w:val="24"/>
          <w:szCs w:val="24"/>
        </w:rPr>
        <w:t>в</w:t>
      </w:r>
      <w:r w:rsidR="002835B2" w:rsidRPr="00B97441">
        <w:rPr>
          <w:rFonts w:ascii="Book Antiqua" w:hAnsi="Book Antiqua"/>
          <w:spacing w:val="1"/>
          <w:sz w:val="24"/>
          <w:szCs w:val="24"/>
        </w:rPr>
        <w:t>е</w:t>
      </w:r>
      <w:r w:rsidR="002835B2" w:rsidRPr="00B97441">
        <w:rPr>
          <w:rFonts w:ascii="Book Antiqua" w:hAnsi="Book Antiqua"/>
          <w:spacing w:val="4"/>
          <w:sz w:val="24"/>
          <w:szCs w:val="24"/>
        </w:rPr>
        <w:t>т</w:t>
      </w:r>
      <w:r w:rsidR="002835B2" w:rsidRPr="00B97441">
        <w:rPr>
          <w:rFonts w:ascii="Book Antiqua" w:hAnsi="Book Antiqua"/>
          <w:spacing w:val="-1"/>
          <w:sz w:val="24"/>
          <w:szCs w:val="24"/>
        </w:rPr>
        <w:t>с</w:t>
      </w:r>
      <w:r w:rsidR="002835B2" w:rsidRPr="00B97441">
        <w:rPr>
          <w:rFonts w:ascii="Book Antiqua" w:hAnsi="Book Antiqua"/>
          <w:sz w:val="24"/>
          <w:szCs w:val="24"/>
        </w:rPr>
        <w:t>твии с</w:t>
      </w:r>
      <w:r w:rsidR="002835B2" w:rsidRPr="00B97441">
        <w:rPr>
          <w:rFonts w:ascii="Book Antiqua" w:hAnsi="Book Antiqua"/>
          <w:spacing w:val="11"/>
          <w:sz w:val="24"/>
          <w:szCs w:val="24"/>
        </w:rPr>
        <w:t xml:space="preserve"> </w:t>
      </w:r>
      <w:r w:rsidR="002835B2" w:rsidRPr="00B97441">
        <w:rPr>
          <w:rFonts w:ascii="Book Antiqua" w:hAnsi="Book Antiqua"/>
          <w:sz w:val="24"/>
          <w:szCs w:val="24"/>
        </w:rPr>
        <w:t>п.</w:t>
      </w:r>
      <w:r w:rsidR="002835B2" w:rsidRPr="00B97441">
        <w:rPr>
          <w:rFonts w:ascii="Book Antiqua" w:hAnsi="Book Antiqua"/>
          <w:spacing w:val="10"/>
          <w:sz w:val="24"/>
          <w:szCs w:val="24"/>
        </w:rPr>
        <w:t xml:space="preserve"> </w:t>
      </w:r>
      <w:r w:rsidR="002835B2" w:rsidRPr="00B97441">
        <w:rPr>
          <w:rFonts w:ascii="Book Antiqua" w:hAnsi="Book Antiqua"/>
          <w:sz w:val="24"/>
          <w:szCs w:val="24"/>
        </w:rPr>
        <w:t>5</w:t>
      </w:r>
      <w:r w:rsidR="002835B2" w:rsidRPr="00B97441">
        <w:rPr>
          <w:rFonts w:ascii="Book Antiqua" w:hAnsi="Book Antiqua"/>
          <w:spacing w:val="11"/>
          <w:sz w:val="24"/>
          <w:szCs w:val="24"/>
        </w:rPr>
        <w:t xml:space="preserve"> </w:t>
      </w:r>
      <w:r w:rsidR="002835B2" w:rsidRPr="00B97441">
        <w:rPr>
          <w:rFonts w:ascii="Book Antiqua" w:hAnsi="Book Antiqua"/>
          <w:spacing w:val="-1"/>
          <w:sz w:val="24"/>
          <w:szCs w:val="24"/>
        </w:rPr>
        <w:t>с</w:t>
      </w:r>
      <w:r w:rsidR="002835B2" w:rsidRPr="00B97441">
        <w:rPr>
          <w:rFonts w:ascii="Book Antiqua" w:hAnsi="Book Antiqua"/>
          <w:spacing w:val="-21"/>
          <w:sz w:val="24"/>
          <w:szCs w:val="24"/>
        </w:rPr>
        <w:t>т</w:t>
      </w:r>
      <w:r w:rsidR="002835B2" w:rsidRPr="00B97441">
        <w:rPr>
          <w:rFonts w:ascii="Book Antiqua" w:hAnsi="Book Antiqua"/>
          <w:sz w:val="24"/>
          <w:szCs w:val="24"/>
        </w:rPr>
        <w:t>.</w:t>
      </w:r>
      <w:r w:rsidR="002835B2" w:rsidRPr="00B97441">
        <w:rPr>
          <w:rFonts w:ascii="Book Antiqua" w:hAnsi="Book Antiqua"/>
          <w:spacing w:val="10"/>
          <w:sz w:val="24"/>
          <w:szCs w:val="24"/>
        </w:rPr>
        <w:t xml:space="preserve"> </w:t>
      </w:r>
      <w:r w:rsidR="002835B2" w:rsidRPr="00B97441">
        <w:rPr>
          <w:rFonts w:ascii="Book Antiqua" w:hAnsi="Book Antiqua"/>
          <w:spacing w:val="1"/>
          <w:sz w:val="24"/>
          <w:szCs w:val="24"/>
        </w:rPr>
        <w:t>264</w:t>
      </w:r>
      <w:r w:rsidR="002835B2" w:rsidRPr="00B97441">
        <w:rPr>
          <w:rFonts w:ascii="Book Antiqua" w:hAnsi="Book Antiqua"/>
          <w:sz w:val="24"/>
          <w:szCs w:val="24"/>
        </w:rPr>
        <w:t>.2</w:t>
      </w:r>
      <w:r w:rsidR="002835B2" w:rsidRPr="00B97441">
        <w:rPr>
          <w:rFonts w:ascii="Book Antiqua" w:hAnsi="Book Antiqua"/>
          <w:spacing w:val="5"/>
          <w:sz w:val="24"/>
          <w:szCs w:val="24"/>
        </w:rPr>
        <w:t xml:space="preserve"> </w:t>
      </w:r>
      <w:r w:rsidR="002835B2" w:rsidRPr="00B97441">
        <w:rPr>
          <w:rFonts w:ascii="Book Antiqua" w:hAnsi="Book Antiqua"/>
          <w:sz w:val="24"/>
          <w:szCs w:val="24"/>
        </w:rPr>
        <w:t>Б</w:t>
      </w:r>
      <w:r w:rsidR="002835B2" w:rsidRPr="00B97441">
        <w:rPr>
          <w:rFonts w:ascii="Book Antiqua" w:hAnsi="Book Antiqua"/>
          <w:spacing w:val="-14"/>
          <w:sz w:val="24"/>
          <w:szCs w:val="24"/>
        </w:rPr>
        <w:t>ю</w:t>
      </w:r>
      <w:r w:rsidR="002835B2" w:rsidRPr="00B97441">
        <w:rPr>
          <w:rFonts w:ascii="Book Antiqua" w:hAnsi="Book Antiqua"/>
          <w:spacing w:val="1"/>
          <w:sz w:val="24"/>
          <w:szCs w:val="24"/>
        </w:rPr>
        <w:t>д</w:t>
      </w:r>
      <w:r w:rsidR="002835B2" w:rsidRPr="00B97441">
        <w:rPr>
          <w:rFonts w:ascii="Book Antiqua" w:hAnsi="Book Antiqua"/>
          <w:spacing w:val="-4"/>
          <w:sz w:val="24"/>
          <w:szCs w:val="24"/>
        </w:rPr>
        <w:t>ж</w:t>
      </w:r>
      <w:r w:rsidR="002835B2" w:rsidRPr="00B97441">
        <w:rPr>
          <w:rFonts w:ascii="Book Antiqua" w:hAnsi="Book Antiqua"/>
          <w:spacing w:val="-1"/>
          <w:sz w:val="24"/>
          <w:szCs w:val="24"/>
        </w:rPr>
        <w:t>е</w:t>
      </w:r>
      <w:r w:rsidR="002835B2" w:rsidRPr="00B97441">
        <w:rPr>
          <w:rFonts w:ascii="Book Antiqua" w:hAnsi="Book Antiqua"/>
          <w:sz w:val="24"/>
          <w:szCs w:val="24"/>
        </w:rPr>
        <w:t>тн</w:t>
      </w:r>
      <w:r w:rsidR="002835B2" w:rsidRPr="00B97441">
        <w:rPr>
          <w:rFonts w:ascii="Book Antiqua" w:hAnsi="Book Antiqua"/>
          <w:spacing w:val="1"/>
          <w:sz w:val="24"/>
          <w:szCs w:val="24"/>
        </w:rPr>
        <w:t>о</w:t>
      </w:r>
      <w:r w:rsidR="002835B2" w:rsidRPr="00B97441">
        <w:rPr>
          <w:rFonts w:ascii="Book Antiqua" w:hAnsi="Book Antiqua"/>
          <w:spacing w:val="-7"/>
          <w:sz w:val="24"/>
          <w:szCs w:val="24"/>
        </w:rPr>
        <w:t>г</w:t>
      </w:r>
      <w:r w:rsidR="002835B2" w:rsidRPr="00B97441">
        <w:rPr>
          <w:rFonts w:ascii="Book Antiqua" w:hAnsi="Book Antiqua"/>
          <w:sz w:val="24"/>
          <w:szCs w:val="24"/>
        </w:rPr>
        <w:t>о</w:t>
      </w:r>
      <w:r w:rsidR="002835B2" w:rsidRPr="00B97441">
        <w:rPr>
          <w:rFonts w:ascii="Book Antiqua" w:hAnsi="Book Antiqua"/>
          <w:spacing w:val="1"/>
          <w:sz w:val="24"/>
          <w:szCs w:val="24"/>
        </w:rPr>
        <w:t xml:space="preserve"> </w:t>
      </w:r>
      <w:r w:rsidR="002835B2" w:rsidRPr="00B97441">
        <w:rPr>
          <w:rFonts w:ascii="Book Antiqua" w:hAnsi="Book Antiqua"/>
          <w:spacing w:val="-15"/>
          <w:sz w:val="24"/>
          <w:szCs w:val="24"/>
        </w:rPr>
        <w:t>к</w:t>
      </w:r>
      <w:r w:rsidR="002835B2" w:rsidRPr="00B97441">
        <w:rPr>
          <w:rFonts w:ascii="Book Antiqua" w:hAnsi="Book Antiqua"/>
          <w:spacing w:val="-8"/>
          <w:sz w:val="24"/>
          <w:szCs w:val="24"/>
        </w:rPr>
        <w:t>о</w:t>
      </w:r>
      <w:r w:rsidR="002835B2" w:rsidRPr="00B97441">
        <w:rPr>
          <w:rFonts w:ascii="Book Antiqua" w:hAnsi="Book Antiqua"/>
          <w:spacing w:val="1"/>
          <w:sz w:val="24"/>
          <w:szCs w:val="24"/>
        </w:rPr>
        <w:t>де</w:t>
      </w:r>
      <w:r w:rsidR="002835B2" w:rsidRPr="00B97441">
        <w:rPr>
          <w:rFonts w:ascii="Book Antiqua" w:hAnsi="Book Antiqua"/>
          <w:spacing w:val="-7"/>
          <w:sz w:val="24"/>
          <w:szCs w:val="24"/>
        </w:rPr>
        <w:t>к</w:t>
      </w:r>
      <w:r w:rsidR="002835B2" w:rsidRPr="00B97441">
        <w:rPr>
          <w:rFonts w:ascii="Book Antiqua" w:hAnsi="Book Antiqua"/>
          <w:spacing w:val="4"/>
          <w:sz w:val="24"/>
          <w:szCs w:val="24"/>
        </w:rPr>
        <w:t>с</w:t>
      </w:r>
      <w:r w:rsidR="002835B2" w:rsidRPr="00B97441">
        <w:rPr>
          <w:rFonts w:ascii="Book Antiqua" w:hAnsi="Book Antiqua"/>
          <w:sz w:val="24"/>
          <w:szCs w:val="24"/>
        </w:rPr>
        <w:t>а</w:t>
      </w:r>
      <w:r w:rsidR="002835B2" w:rsidRPr="00B97441">
        <w:rPr>
          <w:rFonts w:ascii="Book Antiqua" w:hAnsi="Book Antiqua"/>
          <w:spacing w:val="9"/>
          <w:sz w:val="24"/>
          <w:szCs w:val="24"/>
        </w:rPr>
        <w:t xml:space="preserve"> </w:t>
      </w:r>
      <w:r w:rsidR="002835B2" w:rsidRPr="00B97441">
        <w:rPr>
          <w:rFonts w:ascii="Book Antiqua" w:hAnsi="Book Antiqua"/>
          <w:spacing w:val="-7"/>
          <w:sz w:val="24"/>
          <w:szCs w:val="24"/>
        </w:rPr>
        <w:t>Р</w:t>
      </w:r>
      <w:r w:rsidR="002835B2" w:rsidRPr="00B97441">
        <w:rPr>
          <w:rFonts w:ascii="Book Antiqua" w:hAnsi="Book Antiqua"/>
          <w:spacing w:val="8"/>
          <w:sz w:val="24"/>
          <w:szCs w:val="24"/>
        </w:rPr>
        <w:t>о</w:t>
      </w:r>
      <w:r w:rsidR="002835B2" w:rsidRPr="00B97441">
        <w:rPr>
          <w:rFonts w:ascii="Book Antiqua" w:hAnsi="Book Antiqua"/>
          <w:spacing w:val="1"/>
          <w:sz w:val="24"/>
          <w:szCs w:val="24"/>
        </w:rPr>
        <w:t>с</w:t>
      </w:r>
      <w:r w:rsidR="002835B2" w:rsidRPr="00B97441">
        <w:rPr>
          <w:rFonts w:ascii="Book Antiqua" w:hAnsi="Book Antiqua"/>
          <w:spacing w:val="-1"/>
          <w:sz w:val="24"/>
          <w:szCs w:val="24"/>
        </w:rPr>
        <w:t>с</w:t>
      </w:r>
      <w:r w:rsidR="002835B2" w:rsidRPr="00B97441">
        <w:rPr>
          <w:rFonts w:ascii="Book Antiqua" w:hAnsi="Book Antiqua"/>
          <w:sz w:val="24"/>
          <w:szCs w:val="24"/>
        </w:rPr>
        <w:t>и</w:t>
      </w:r>
      <w:r w:rsidR="002835B2" w:rsidRPr="00B97441">
        <w:rPr>
          <w:rFonts w:ascii="Book Antiqua" w:hAnsi="Book Antiqua"/>
          <w:spacing w:val="2"/>
          <w:sz w:val="24"/>
          <w:szCs w:val="24"/>
        </w:rPr>
        <w:t>й</w:t>
      </w:r>
      <w:r w:rsidR="002835B2" w:rsidRPr="00B97441">
        <w:rPr>
          <w:rFonts w:ascii="Book Antiqua" w:hAnsi="Book Antiqua"/>
          <w:spacing w:val="-1"/>
          <w:sz w:val="24"/>
          <w:szCs w:val="24"/>
        </w:rPr>
        <w:t>с</w:t>
      </w:r>
      <w:r w:rsidR="002835B2" w:rsidRPr="00B97441">
        <w:rPr>
          <w:rFonts w:ascii="Book Antiqua" w:hAnsi="Book Antiqua"/>
          <w:spacing w:val="-15"/>
          <w:sz w:val="24"/>
          <w:szCs w:val="24"/>
        </w:rPr>
        <w:t>к</w:t>
      </w:r>
      <w:r w:rsidR="002835B2" w:rsidRPr="00B97441">
        <w:rPr>
          <w:rFonts w:ascii="Book Antiqua" w:hAnsi="Book Antiqua"/>
          <w:spacing w:val="1"/>
          <w:sz w:val="24"/>
          <w:szCs w:val="24"/>
        </w:rPr>
        <w:t>о</w:t>
      </w:r>
      <w:r w:rsidR="002835B2" w:rsidRPr="00B97441">
        <w:rPr>
          <w:rFonts w:ascii="Book Antiqua" w:hAnsi="Book Antiqua"/>
          <w:sz w:val="24"/>
          <w:szCs w:val="24"/>
        </w:rPr>
        <w:t>й Ф</w:t>
      </w:r>
      <w:r w:rsidR="002835B2" w:rsidRPr="00B97441">
        <w:rPr>
          <w:rFonts w:ascii="Book Antiqua" w:hAnsi="Book Antiqua"/>
          <w:spacing w:val="-4"/>
          <w:sz w:val="24"/>
          <w:szCs w:val="24"/>
        </w:rPr>
        <w:t>е</w:t>
      </w:r>
      <w:r w:rsidR="002835B2" w:rsidRPr="00B97441">
        <w:rPr>
          <w:rFonts w:ascii="Book Antiqua" w:hAnsi="Book Antiqua"/>
          <w:sz w:val="24"/>
          <w:szCs w:val="24"/>
        </w:rPr>
        <w:t>д</w:t>
      </w:r>
      <w:r w:rsidR="002835B2" w:rsidRPr="00B97441">
        <w:rPr>
          <w:rFonts w:ascii="Book Antiqua" w:hAnsi="Book Antiqua"/>
          <w:spacing w:val="-1"/>
          <w:sz w:val="24"/>
          <w:szCs w:val="24"/>
        </w:rPr>
        <w:t>е</w:t>
      </w:r>
      <w:r w:rsidR="002835B2" w:rsidRPr="00B97441">
        <w:rPr>
          <w:rFonts w:ascii="Book Antiqua" w:hAnsi="Book Antiqua"/>
          <w:spacing w:val="1"/>
          <w:sz w:val="24"/>
          <w:szCs w:val="24"/>
        </w:rPr>
        <w:t>р</w:t>
      </w:r>
      <w:r w:rsidR="002835B2" w:rsidRPr="00B97441">
        <w:rPr>
          <w:rFonts w:ascii="Book Antiqua" w:hAnsi="Book Antiqua"/>
          <w:spacing w:val="-1"/>
          <w:sz w:val="24"/>
          <w:szCs w:val="24"/>
        </w:rPr>
        <w:t>а</w:t>
      </w:r>
      <w:r w:rsidR="002835B2" w:rsidRPr="00B97441">
        <w:rPr>
          <w:rFonts w:ascii="Book Antiqua" w:hAnsi="Book Antiqua"/>
          <w:sz w:val="24"/>
          <w:szCs w:val="24"/>
        </w:rPr>
        <w:t>ц</w:t>
      </w:r>
      <w:r w:rsidR="002835B2" w:rsidRPr="00B97441">
        <w:rPr>
          <w:rFonts w:ascii="Book Antiqua" w:hAnsi="Book Antiqua"/>
          <w:spacing w:val="2"/>
          <w:sz w:val="24"/>
          <w:szCs w:val="24"/>
        </w:rPr>
        <w:t>и</w:t>
      </w:r>
      <w:r w:rsidR="002835B2" w:rsidRPr="00B97441">
        <w:rPr>
          <w:rFonts w:ascii="Book Antiqua" w:hAnsi="Book Antiqua"/>
          <w:sz w:val="24"/>
          <w:szCs w:val="24"/>
        </w:rPr>
        <w:t>и, П</w:t>
      </w:r>
      <w:r w:rsidR="002835B2" w:rsidRPr="00B97441">
        <w:rPr>
          <w:rFonts w:ascii="Book Antiqua" w:hAnsi="Book Antiqua"/>
          <w:spacing w:val="-3"/>
          <w:sz w:val="24"/>
          <w:szCs w:val="24"/>
        </w:rPr>
        <w:t>о</w:t>
      </w:r>
      <w:r w:rsidR="002835B2" w:rsidRPr="00B97441">
        <w:rPr>
          <w:rFonts w:ascii="Book Antiqua" w:hAnsi="Book Antiqua"/>
          <w:sz w:val="24"/>
          <w:szCs w:val="24"/>
        </w:rPr>
        <w:t>л</w:t>
      </w:r>
      <w:r w:rsidR="002835B2" w:rsidRPr="00B97441">
        <w:rPr>
          <w:rFonts w:ascii="Book Antiqua" w:hAnsi="Book Antiqua"/>
          <w:spacing w:val="-7"/>
          <w:sz w:val="24"/>
          <w:szCs w:val="24"/>
        </w:rPr>
        <w:t>о</w:t>
      </w:r>
      <w:r w:rsidR="002835B2" w:rsidRPr="00B97441">
        <w:rPr>
          <w:rFonts w:ascii="Book Antiqua" w:hAnsi="Book Antiqua"/>
          <w:spacing w:val="-4"/>
          <w:sz w:val="24"/>
          <w:szCs w:val="24"/>
        </w:rPr>
        <w:t>ж</w:t>
      </w:r>
      <w:r w:rsidR="002835B2" w:rsidRPr="00B97441">
        <w:rPr>
          <w:rFonts w:ascii="Book Antiqua" w:hAnsi="Book Antiqua"/>
          <w:spacing w:val="-1"/>
          <w:sz w:val="24"/>
          <w:szCs w:val="24"/>
        </w:rPr>
        <w:t>е</w:t>
      </w:r>
      <w:r w:rsidR="002835B2" w:rsidRPr="00B97441">
        <w:rPr>
          <w:rFonts w:ascii="Book Antiqua" w:hAnsi="Book Antiqua"/>
          <w:sz w:val="24"/>
          <w:szCs w:val="24"/>
        </w:rPr>
        <w:t>н</w:t>
      </w:r>
      <w:r w:rsidR="002835B2" w:rsidRPr="00B97441">
        <w:rPr>
          <w:rFonts w:ascii="Book Antiqua" w:hAnsi="Book Antiqua"/>
          <w:spacing w:val="2"/>
          <w:sz w:val="24"/>
          <w:szCs w:val="24"/>
        </w:rPr>
        <w:t xml:space="preserve">ием </w:t>
      </w:r>
      <w:r w:rsidR="002835B2" w:rsidRPr="00B97441">
        <w:rPr>
          <w:rFonts w:ascii="Book Antiqua" w:hAnsi="Book Antiqua"/>
          <w:sz w:val="24"/>
          <w:szCs w:val="24"/>
        </w:rPr>
        <w:t>о</w:t>
      </w:r>
      <w:r w:rsidR="002835B2" w:rsidRPr="00B97441">
        <w:rPr>
          <w:rFonts w:ascii="Book Antiqua" w:hAnsi="Book Antiqua"/>
          <w:spacing w:val="10"/>
          <w:sz w:val="24"/>
          <w:szCs w:val="24"/>
        </w:rPr>
        <w:t xml:space="preserve"> </w:t>
      </w:r>
      <w:r w:rsidR="002835B2" w:rsidRPr="00B97441">
        <w:rPr>
          <w:rFonts w:ascii="Book Antiqua" w:hAnsi="Book Antiqua"/>
          <w:spacing w:val="2"/>
          <w:sz w:val="24"/>
          <w:szCs w:val="24"/>
        </w:rPr>
        <w:t>б</w:t>
      </w:r>
      <w:r w:rsidR="002835B2" w:rsidRPr="00B97441">
        <w:rPr>
          <w:rFonts w:ascii="Book Antiqua" w:hAnsi="Book Antiqua"/>
          <w:spacing w:val="-14"/>
          <w:sz w:val="24"/>
          <w:szCs w:val="24"/>
        </w:rPr>
        <w:t>ю</w:t>
      </w:r>
      <w:r w:rsidR="002835B2" w:rsidRPr="00B97441">
        <w:rPr>
          <w:rFonts w:ascii="Book Antiqua" w:hAnsi="Book Antiqua"/>
          <w:sz w:val="24"/>
          <w:szCs w:val="24"/>
        </w:rPr>
        <w:t>д</w:t>
      </w:r>
      <w:r w:rsidR="002835B2" w:rsidRPr="00B97441">
        <w:rPr>
          <w:rFonts w:ascii="Book Antiqua" w:hAnsi="Book Antiqua"/>
          <w:spacing w:val="-4"/>
          <w:sz w:val="24"/>
          <w:szCs w:val="24"/>
        </w:rPr>
        <w:t>ж</w:t>
      </w:r>
      <w:r w:rsidR="002835B2" w:rsidRPr="00B97441">
        <w:rPr>
          <w:rFonts w:ascii="Book Antiqua" w:hAnsi="Book Antiqua"/>
          <w:spacing w:val="-1"/>
          <w:sz w:val="24"/>
          <w:szCs w:val="24"/>
        </w:rPr>
        <w:t>е</w:t>
      </w:r>
      <w:r w:rsidR="002835B2" w:rsidRPr="00B97441">
        <w:rPr>
          <w:rFonts w:ascii="Book Antiqua" w:hAnsi="Book Antiqua"/>
          <w:sz w:val="24"/>
          <w:szCs w:val="24"/>
        </w:rPr>
        <w:t>тн</w:t>
      </w:r>
      <w:r w:rsidR="002835B2" w:rsidRPr="00B97441">
        <w:rPr>
          <w:rFonts w:ascii="Book Antiqua" w:hAnsi="Book Antiqua"/>
          <w:spacing w:val="-4"/>
          <w:sz w:val="24"/>
          <w:szCs w:val="24"/>
        </w:rPr>
        <w:t>о</w:t>
      </w:r>
      <w:r w:rsidR="002835B2" w:rsidRPr="00B97441">
        <w:rPr>
          <w:rFonts w:ascii="Book Antiqua" w:hAnsi="Book Antiqua"/>
          <w:sz w:val="24"/>
          <w:szCs w:val="24"/>
        </w:rPr>
        <w:t>м</w:t>
      </w:r>
      <w:r w:rsidR="002835B2" w:rsidRPr="00B97441">
        <w:rPr>
          <w:rFonts w:ascii="Book Antiqua" w:hAnsi="Book Antiqua"/>
          <w:spacing w:val="4"/>
          <w:sz w:val="24"/>
          <w:szCs w:val="24"/>
        </w:rPr>
        <w:t xml:space="preserve"> </w:t>
      </w:r>
      <w:r w:rsidR="002835B2" w:rsidRPr="00B97441">
        <w:rPr>
          <w:rFonts w:ascii="Book Antiqua" w:hAnsi="Book Antiqua"/>
          <w:sz w:val="24"/>
          <w:szCs w:val="24"/>
        </w:rPr>
        <w:t>п</w:t>
      </w:r>
      <w:r w:rsidR="002835B2" w:rsidRPr="00B97441">
        <w:rPr>
          <w:rFonts w:ascii="Book Antiqua" w:hAnsi="Book Antiqua"/>
          <w:spacing w:val="1"/>
          <w:sz w:val="24"/>
          <w:szCs w:val="24"/>
        </w:rPr>
        <w:t>ро</w:t>
      </w:r>
      <w:r w:rsidR="002835B2" w:rsidRPr="00B97441">
        <w:rPr>
          <w:rFonts w:ascii="Book Antiqua" w:hAnsi="Book Antiqua"/>
          <w:sz w:val="24"/>
          <w:szCs w:val="24"/>
        </w:rPr>
        <w:t>ц</w:t>
      </w:r>
      <w:r w:rsidR="002835B2" w:rsidRPr="00B97441">
        <w:rPr>
          <w:rFonts w:ascii="Book Antiqua" w:hAnsi="Book Antiqua"/>
          <w:spacing w:val="7"/>
          <w:sz w:val="24"/>
          <w:szCs w:val="24"/>
        </w:rPr>
        <w:t>е</w:t>
      </w:r>
      <w:r w:rsidR="002835B2" w:rsidRPr="00B97441">
        <w:rPr>
          <w:rFonts w:ascii="Book Antiqua" w:hAnsi="Book Antiqua"/>
          <w:spacing w:val="-1"/>
          <w:sz w:val="24"/>
          <w:szCs w:val="24"/>
        </w:rPr>
        <w:t>с</w:t>
      </w:r>
      <w:r w:rsidR="002835B2" w:rsidRPr="00B97441">
        <w:rPr>
          <w:rFonts w:ascii="Book Antiqua" w:hAnsi="Book Antiqua"/>
          <w:spacing w:val="3"/>
          <w:sz w:val="24"/>
          <w:szCs w:val="24"/>
        </w:rPr>
        <w:t>с</w:t>
      </w:r>
      <w:r w:rsidR="002835B2" w:rsidRPr="00B97441">
        <w:rPr>
          <w:rFonts w:ascii="Book Antiqua" w:hAnsi="Book Antiqua"/>
          <w:sz w:val="24"/>
          <w:szCs w:val="24"/>
        </w:rPr>
        <w:t>е</w:t>
      </w:r>
      <w:r w:rsidR="002835B2" w:rsidRPr="00B97441">
        <w:rPr>
          <w:rFonts w:ascii="Book Antiqua" w:hAnsi="Book Antiqua"/>
          <w:spacing w:val="7"/>
          <w:sz w:val="24"/>
          <w:szCs w:val="24"/>
        </w:rPr>
        <w:t xml:space="preserve"> </w:t>
      </w:r>
      <w:r w:rsidR="002835B2" w:rsidRPr="00B97441">
        <w:rPr>
          <w:rFonts w:ascii="Book Antiqua" w:hAnsi="Book Antiqua"/>
          <w:spacing w:val="-2"/>
          <w:sz w:val="24"/>
          <w:szCs w:val="24"/>
        </w:rPr>
        <w:t>в</w:t>
      </w:r>
      <w:r w:rsidR="002835B2" w:rsidRPr="00B97441">
        <w:rPr>
          <w:rFonts w:ascii="Book Antiqua" w:hAnsi="Book Antiqua"/>
          <w:sz w:val="24"/>
          <w:szCs w:val="24"/>
        </w:rPr>
        <w:t>о</w:t>
      </w:r>
      <w:r w:rsidR="002835B2" w:rsidRPr="00B97441">
        <w:rPr>
          <w:rFonts w:ascii="Book Antiqua" w:hAnsi="Book Antiqua"/>
          <w:spacing w:val="9"/>
          <w:sz w:val="24"/>
          <w:szCs w:val="24"/>
        </w:rPr>
        <w:t xml:space="preserve"> </w:t>
      </w:r>
      <w:r w:rsidR="002835B2" w:rsidRPr="00B97441">
        <w:rPr>
          <w:rFonts w:ascii="Book Antiqua" w:hAnsi="Book Antiqua"/>
          <w:sz w:val="24"/>
          <w:szCs w:val="24"/>
        </w:rPr>
        <w:t>вн</w:t>
      </w:r>
      <w:r w:rsidR="002835B2" w:rsidRPr="00B97441">
        <w:rPr>
          <w:rFonts w:ascii="Book Antiqua" w:hAnsi="Book Antiqua"/>
          <w:spacing w:val="1"/>
          <w:sz w:val="24"/>
          <w:szCs w:val="24"/>
        </w:rPr>
        <w:t>у</w:t>
      </w:r>
      <w:r w:rsidR="002835B2" w:rsidRPr="00B97441">
        <w:rPr>
          <w:rFonts w:ascii="Book Antiqua" w:hAnsi="Book Antiqua"/>
          <w:spacing w:val="4"/>
          <w:sz w:val="24"/>
          <w:szCs w:val="24"/>
        </w:rPr>
        <w:t>т</w:t>
      </w:r>
      <w:r w:rsidR="002835B2" w:rsidRPr="00B97441">
        <w:rPr>
          <w:rFonts w:ascii="Book Antiqua" w:hAnsi="Book Antiqua"/>
          <w:spacing w:val="1"/>
          <w:sz w:val="24"/>
          <w:szCs w:val="24"/>
        </w:rPr>
        <w:t>р</w:t>
      </w:r>
      <w:r w:rsidR="002835B2" w:rsidRPr="00B97441">
        <w:rPr>
          <w:rFonts w:ascii="Book Antiqua" w:hAnsi="Book Antiqua"/>
          <w:sz w:val="24"/>
          <w:szCs w:val="24"/>
        </w:rPr>
        <w:t>и</w:t>
      </w:r>
      <w:r w:rsidR="002835B2" w:rsidRPr="00B97441">
        <w:rPr>
          <w:rFonts w:ascii="Book Antiqua" w:hAnsi="Book Antiqua"/>
          <w:spacing w:val="-7"/>
          <w:sz w:val="24"/>
          <w:szCs w:val="24"/>
        </w:rPr>
        <w:t>г</w:t>
      </w:r>
      <w:r w:rsidR="002835B2" w:rsidRPr="00B97441">
        <w:rPr>
          <w:rFonts w:ascii="Book Antiqua" w:hAnsi="Book Antiqua"/>
          <w:spacing w:val="-1"/>
          <w:sz w:val="24"/>
          <w:szCs w:val="24"/>
        </w:rPr>
        <w:t>о</w:t>
      </w:r>
      <w:r w:rsidR="002835B2" w:rsidRPr="00B97441">
        <w:rPr>
          <w:rFonts w:ascii="Book Antiqua" w:hAnsi="Book Antiqua"/>
          <w:spacing w:val="1"/>
          <w:sz w:val="24"/>
          <w:szCs w:val="24"/>
        </w:rPr>
        <w:t>р</w:t>
      </w:r>
      <w:r w:rsidR="002835B2" w:rsidRPr="00B97441">
        <w:rPr>
          <w:rFonts w:ascii="Book Antiqua" w:hAnsi="Book Antiqua"/>
          <w:spacing w:val="-8"/>
          <w:sz w:val="24"/>
          <w:szCs w:val="24"/>
        </w:rPr>
        <w:t>о</w:t>
      </w:r>
      <w:r w:rsidR="002835B2" w:rsidRPr="00B97441">
        <w:rPr>
          <w:rFonts w:ascii="Book Antiqua" w:hAnsi="Book Antiqua"/>
          <w:spacing w:val="1"/>
          <w:sz w:val="24"/>
          <w:szCs w:val="24"/>
        </w:rPr>
        <w:t>д</w:t>
      </w:r>
      <w:r w:rsidR="002835B2" w:rsidRPr="00B97441">
        <w:rPr>
          <w:rFonts w:ascii="Book Antiqua" w:hAnsi="Book Antiqua"/>
          <w:spacing w:val="-1"/>
          <w:sz w:val="24"/>
          <w:szCs w:val="24"/>
        </w:rPr>
        <w:t>с</w:t>
      </w:r>
      <w:r w:rsidR="002835B2" w:rsidRPr="00B97441">
        <w:rPr>
          <w:rFonts w:ascii="Book Antiqua" w:hAnsi="Book Antiqua"/>
          <w:spacing w:val="-15"/>
          <w:sz w:val="24"/>
          <w:szCs w:val="24"/>
        </w:rPr>
        <w:t>к</w:t>
      </w:r>
      <w:r w:rsidR="002835B2" w:rsidRPr="00B97441">
        <w:rPr>
          <w:rFonts w:ascii="Book Antiqua" w:hAnsi="Book Antiqua"/>
          <w:spacing w:val="-3"/>
          <w:sz w:val="24"/>
          <w:szCs w:val="24"/>
        </w:rPr>
        <w:t>о</w:t>
      </w:r>
      <w:r w:rsidR="002835B2" w:rsidRPr="00B97441">
        <w:rPr>
          <w:rFonts w:ascii="Book Antiqua" w:hAnsi="Book Antiqua"/>
          <w:sz w:val="24"/>
          <w:szCs w:val="24"/>
        </w:rPr>
        <w:t xml:space="preserve">м </w:t>
      </w:r>
      <w:r w:rsidR="002835B2" w:rsidRPr="00B97441">
        <w:rPr>
          <w:rFonts w:ascii="Book Antiqua" w:hAnsi="Book Antiqua"/>
          <w:spacing w:val="-1"/>
          <w:sz w:val="24"/>
          <w:szCs w:val="24"/>
        </w:rPr>
        <w:t>м</w:t>
      </w:r>
      <w:r w:rsidR="002835B2" w:rsidRPr="00B97441">
        <w:rPr>
          <w:rFonts w:ascii="Book Antiqua" w:hAnsi="Book Antiqua"/>
          <w:spacing w:val="1"/>
          <w:sz w:val="24"/>
          <w:szCs w:val="24"/>
        </w:rPr>
        <w:t>у</w:t>
      </w:r>
      <w:r w:rsidR="002835B2" w:rsidRPr="00B97441">
        <w:rPr>
          <w:rFonts w:ascii="Book Antiqua" w:hAnsi="Book Antiqua"/>
          <w:sz w:val="24"/>
          <w:szCs w:val="24"/>
        </w:rPr>
        <w:t>ницип</w:t>
      </w:r>
      <w:r w:rsidR="002835B2" w:rsidRPr="00B97441">
        <w:rPr>
          <w:rFonts w:ascii="Book Antiqua" w:hAnsi="Book Antiqua"/>
          <w:spacing w:val="2"/>
          <w:sz w:val="24"/>
          <w:szCs w:val="24"/>
        </w:rPr>
        <w:t>а</w:t>
      </w:r>
      <w:r w:rsidR="002835B2" w:rsidRPr="00B97441">
        <w:rPr>
          <w:rFonts w:ascii="Book Antiqua" w:hAnsi="Book Antiqua"/>
          <w:sz w:val="24"/>
          <w:szCs w:val="24"/>
        </w:rPr>
        <w:t>льн</w:t>
      </w:r>
      <w:r w:rsidR="002835B2" w:rsidRPr="00B97441">
        <w:rPr>
          <w:rFonts w:ascii="Book Antiqua" w:hAnsi="Book Antiqua"/>
          <w:spacing w:val="-4"/>
          <w:sz w:val="24"/>
          <w:szCs w:val="24"/>
        </w:rPr>
        <w:t>о</w:t>
      </w:r>
      <w:r w:rsidR="002835B2" w:rsidRPr="00B97441">
        <w:rPr>
          <w:rFonts w:ascii="Book Antiqua" w:hAnsi="Book Antiqua"/>
          <w:sz w:val="24"/>
          <w:szCs w:val="24"/>
        </w:rPr>
        <w:t xml:space="preserve">м </w:t>
      </w:r>
      <w:r w:rsidR="002835B2" w:rsidRPr="00B97441">
        <w:rPr>
          <w:rFonts w:ascii="Book Antiqua" w:hAnsi="Book Antiqua"/>
          <w:spacing w:val="1"/>
          <w:sz w:val="24"/>
          <w:szCs w:val="24"/>
        </w:rPr>
        <w:t>о</w:t>
      </w:r>
      <w:r w:rsidR="002835B2" w:rsidRPr="00B97441">
        <w:rPr>
          <w:rFonts w:ascii="Book Antiqua" w:hAnsi="Book Antiqua"/>
          <w:sz w:val="24"/>
          <w:szCs w:val="24"/>
        </w:rPr>
        <w:t>б</w:t>
      </w:r>
      <w:r w:rsidR="002835B2" w:rsidRPr="00B97441">
        <w:rPr>
          <w:rFonts w:ascii="Book Antiqua" w:hAnsi="Book Antiqua"/>
          <w:spacing w:val="1"/>
          <w:sz w:val="24"/>
          <w:szCs w:val="24"/>
        </w:rPr>
        <w:t>р</w:t>
      </w:r>
      <w:r w:rsidR="002835B2" w:rsidRPr="00B97441">
        <w:rPr>
          <w:rFonts w:ascii="Book Antiqua" w:hAnsi="Book Antiqua"/>
          <w:spacing w:val="-1"/>
          <w:sz w:val="24"/>
          <w:szCs w:val="24"/>
        </w:rPr>
        <w:t>а</w:t>
      </w:r>
      <w:r w:rsidR="002835B2" w:rsidRPr="00B97441">
        <w:rPr>
          <w:rFonts w:ascii="Book Antiqua" w:hAnsi="Book Antiqua"/>
          <w:spacing w:val="-2"/>
          <w:sz w:val="24"/>
          <w:szCs w:val="24"/>
        </w:rPr>
        <w:t>з</w:t>
      </w:r>
      <w:r w:rsidR="002835B2" w:rsidRPr="00B97441">
        <w:rPr>
          <w:rFonts w:ascii="Book Antiqua" w:hAnsi="Book Antiqua"/>
          <w:spacing w:val="1"/>
          <w:sz w:val="24"/>
          <w:szCs w:val="24"/>
        </w:rPr>
        <w:t>о</w:t>
      </w:r>
      <w:r w:rsidR="002835B2" w:rsidRPr="00B97441">
        <w:rPr>
          <w:rFonts w:ascii="Book Antiqua" w:hAnsi="Book Antiqua"/>
          <w:spacing w:val="-4"/>
          <w:sz w:val="24"/>
          <w:szCs w:val="24"/>
        </w:rPr>
        <w:t>в</w:t>
      </w:r>
      <w:r w:rsidR="002835B2" w:rsidRPr="00B97441">
        <w:rPr>
          <w:rFonts w:ascii="Book Antiqua" w:hAnsi="Book Antiqua"/>
          <w:spacing w:val="-1"/>
          <w:sz w:val="24"/>
          <w:szCs w:val="24"/>
        </w:rPr>
        <w:t>а</w:t>
      </w:r>
      <w:r w:rsidR="002835B2" w:rsidRPr="00B97441">
        <w:rPr>
          <w:rFonts w:ascii="Book Antiqua" w:hAnsi="Book Antiqua"/>
          <w:sz w:val="24"/>
          <w:szCs w:val="24"/>
        </w:rPr>
        <w:t>нии</w:t>
      </w:r>
      <w:r w:rsidR="002835B2" w:rsidRPr="00B97441">
        <w:rPr>
          <w:rFonts w:ascii="Book Antiqua" w:hAnsi="Book Antiqua"/>
          <w:spacing w:val="5"/>
          <w:sz w:val="24"/>
          <w:szCs w:val="24"/>
        </w:rPr>
        <w:t xml:space="preserve"> </w:t>
      </w:r>
      <w:r w:rsidR="002835B2" w:rsidRPr="00B97441">
        <w:rPr>
          <w:rFonts w:ascii="Book Antiqua" w:hAnsi="Book Antiqua"/>
          <w:spacing w:val="-7"/>
          <w:sz w:val="24"/>
          <w:szCs w:val="24"/>
        </w:rPr>
        <w:t>г</w:t>
      </w:r>
      <w:r w:rsidR="002835B2" w:rsidRPr="00B97441">
        <w:rPr>
          <w:rFonts w:ascii="Book Antiqua" w:hAnsi="Book Antiqua"/>
          <w:spacing w:val="1"/>
          <w:sz w:val="24"/>
          <w:szCs w:val="24"/>
        </w:rPr>
        <w:t>ор</w:t>
      </w:r>
      <w:r w:rsidR="002835B2" w:rsidRPr="00B97441">
        <w:rPr>
          <w:rFonts w:ascii="Book Antiqua" w:hAnsi="Book Antiqua"/>
          <w:spacing w:val="-8"/>
          <w:sz w:val="24"/>
          <w:szCs w:val="24"/>
        </w:rPr>
        <w:t>о</w:t>
      </w:r>
      <w:r w:rsidR="002835B2" w:rsidRPr="00B97441">
        <w:rPr>
          <w:rFonts w:ascii="Book Antiqua" w:hAnsi="Book Antiqua"/>
          <w:spacing w:val="-1"/>
          <w:sz w:val="24"/>
          <w:szCs w:val="24"/>
        </w:rPr>
        <w:t>д</w:t>
      </w:r>
      <w:r w:rsidR="002835B2" w:rsidRPr="00B97441">
        <w:rPr>
          <w:rFonts w:ascii="Book Antiqua" w:hAnsi="Book Antiqua"/>
          <w:sz w:val="24"/>
          <w:szCs w:val="24"/>
        </w:rPr>
        <w:t>а</w:t>
      </w:r>
      <w:r w:rsidR="002835B2" w:rsidRPr="00B97441">
        <w:rPr>
          <w:rFonts w:ascii="Book Antiqua" w:hAnsi="Book Antiqua"/>
          <w:spacing w:val="9"/>
          <w:sz w:val="24"/>
          <w:szCs w:val="24"/>
        </w:rPr>
        <w:t xml:space="preserve"> </w:t>
      </w:r>
      <w:r w:rsidR="002835B2" w:rsidRPr="00B97441">
        <w:rPr>
          <w:rFonts w:ascii="Book Antiqua" w:hAnsi="Book Antiqua"/>
          <w:spacing w:val="4"/>
          <w:sz w:val="24"/>
          <w:szCs w:val="24"/>
        </w:rPr>
        <w:t>С</w:t>
      </w:r>
      <w:r w:rsidR="002835B2" w:rsidRPr="00B97441">
        <w:rPr>
          <w:rFonts w:ascii="Book Antiqua" w:hAnsi="Book Antiqua"/>
          <w:spacing w:val="-1"/>
          <w:sz w:val="24"/>
          <w:szCs w:val="24"/>
        </w:rPr>
        <w:t>е</w:t>
      </w:r>
      <w:r w:rsidR="002835B2" w:rsidRPr="00B97441">
        <w:rPr>
          <w:rFonts w:ascii="Book Antiqua" w:hAnsi="Book Antiqua"/>
          <w:spacing w:val="-4"/>
          <w:sz w:val="24"/>
          <w:szCs w:val="24"/>
        </w:rPr>
        <w:t>в</w:t>
      </w:r>
      <w:r w:rsidR="002835B2" w:rsidRPr="00B97441">
        <w:rPr>
          <w:rFonts w:ascii="Book Antiqua" w:hAnsi="Book Antiqua"/>
          <w:spacing w:val="1"/>
          <w:sz w:val="24"/>
          <w:szCs w:val="24"/>
        </w:rPr>
        <w:t>а</w:t>
      </w:r>
      <w:r w:rsidR="002835B2" w:rsidRPr="00B97441">
        <w:rPr>
          <w:rFonts w:ascii="Book Antiqua" w:hAnsi="Book Antiqua"/>
          <w:spacing w:val="-1"/>
          <w:sz w:val="24"/>
          <w:szCs w:val="24"/>
        </w:rPr>
        <w:t>с</w:t>
      </w:r>
      <w:r w:rsidR="002835B2" w:rsidRPr="00B97441">
        <w:rPr>
          <w:rFonts w:ascii="Book Antiqua" w:hAnsi="Book Antiqua"/>
          <w:spacing w:val="-3"/>
          <w:sz w:val="24"/>
          <w:szCs w:val="24"/>
        </w:rPr>
        <w:t>т</w:t>
      </w:r>
      <w:r w:rsidR="002835B2" w:rsidRPr="00B97441">
        <w:rPr>
          <w:rFonts w:ascii="Book Antiqua" w:hAnsi="Book Antiqua"/>
          <w:spacing w:val="1"/>
          <w:sz w:val="24"/>
          <w:szCs w:val="24"/>
        </w:rPr>
        <w:t>о</w:t>
      </w:r>
      <w:r w:rsidR="002835B2" w:rsidRPr="00B97441">
        <w:rPr>
          <w:rFonts w:ascii="Book Antiqua" w:hAnsi="Book Antiqua"/>
          <w:sz w:val="24"/>
          <w:szCs w:val="24"/>
        </w:rPr>
        <w:t>п</w:t>
      </w:r>
      <w:r w:rsidR="002835B2" w:rsidRPr="00B97441">
        <w:rPr>
          <w:rFonts w:ascii="Book Antiqua" w:hAnsi="Book Antiqua"/>
          <w:spacing w:val="-3"/>
          <w:sz w:val="24"/>
          <w:szCs w:val="24"/>
        </w:rPr>
        <w:t>о</w:t>
      </w:r>
      <w:r w:rsidR="002835B2" w:rsidRPr="00B97441">
        <w:rPr>
          <w:rFonts w:ascii="Book Antiqua" w:hAnsi="Book Antiqua"/>
          <w:sz w:val="24"/>
          <w:szCs w:val="24"/>
        </w:rPr>
        <w:t>ля</w:t>
      </w:r>
      <w:r w:rsidR="002835B2" w:rsidRPr="00B97441">
        <w:rPr>
          <w:rFonts w:ascii="Book Antiqua" w:hAnsi="Book Antiqua"/>
          <w:spacing w:val="6"/>
          <w:sz w:val="24"/>
          <w:szCs w:val="24"/>
        </w:rPr>
        <w:t xml:space="preserve"> </w:t>
      </w:r>
      <w:r w:rsidR="002835B2" w:rsidRPr="00B97441">
        <w:rPr>
          <w:rFonts w:ascii="Book Antiqua" w:hAnsi="Book Antiqua"/>
          <w:spacing w:val="-7"/>
          <w:sz w:val="24"/>
          <w:szCs w:val="24"/>
        </w:rPr>
        <w:t>Качинский</w:t>
      </w:r>
      <w:r w:rsidR="002835B2" w:rsidRPr="00B97441">
        <w:rPr>
          <w:rFonts w:ascii="Book Antiqua" w:hAnsi="Book Antiqua"/>
          <w:sz w:val="24"/>
          <w:szCs w:val="24"/>
        </w:rPr>
        <w:t xml:space="preserve"> </w:t>
      </w:r>
      <w:r w:rsidR="002835B2" w:rsidRPr="00B97441">
        <w:rPr>
          <w:rFonts w:ascii="Book Antiqua" w:hAnsi="Book Antiqua"/>
          <w:spacing w:val="-1"/>
          <w:sz w:val="24"/>
          <w:szCs w:val="24"/>
        </w:rPr>
        <w:t>м</w:t>
      </w:r>
      <w:r w:rsidR="002835B2" w:rsidRPr="00B97441">
        <w:rPr>
          <w:rFonts w:ascii="Book Antiqua" w:hAnsi="Book Antiqua"/>
          <w:spacing w:val="1"/>
          <w:sz w:val="24"/>
          <w:szCs w:val="24"/>
        </w:rPr>
        <w:t>у</w:t>
      </w:r>
      <w:r w:rsidR="002835B2" w:rsidRPr="00B97441">
        <w:rPr>
          <w:rFonts w:ascii="Book Antiqua" w:hAnsi="Book Antiqua"/>
          <w:sz w:val="24"/>
          <w:szCs w:val="24"/>
        </w:rPr>
        <w:t>ницип</w:t>
      </w:r>
      <w:r w:rsidR="002835B2" w:rsidRPr="00B97441">
        <w:rPr>
          <w:rFonts w:ascii="Book Antiqua" w:hAnsi="Book Antiqua"/>
          <w:spacing w:val="2"/>
          <w:sz w:val="24"/>
          <w:szCs w:val="24"/>
        </w:rPr>
        <w:t>а</w:t>
      </w:r>
      <w:r w:rsidR="002835B2" w:rsidRPr="00B97441">
        <w:rPr>
          <w:rFonts w:ascii="Book Antiqua" w:hAnsi="Book Antiqua"/>
          <w:sz w:val="24"/>
          <w:szCs w:val="24"/>
        </w:rPr>
        <w:t>льн</w:t>
      </w:r>
      <w:r w:rsidR="002835B2" w:rsidRPr="00B97441">
        <w:rPr>
          <w:rFonts w:ascii="Book Antiqua" w:hAnsi="Book Antiqua"/>
          <w:spacing w:val="1"/>
          <w:sz w:val="24"/>
          <w:szCs w:val="24"/>
        </w:rPr>
        <w:t>ы</w:t>
      </w:r>
      <w:r w:rsidR="002835B2" w:rsidRPr="00B97441">
        <w:rPr>
          <w:rFonts w:ascii="Book Antiqua" w:hAnsi="Book Antiqua"/>
          <w:sz w:val="24"/>
          <w:szCs w:val="24"/>
        </w:rPr>
        <w:t xml:space="preserve">й </w:t>
      </w:r>
      <w:r w:rsidR="002835B2" w:rsidRPr="00B97441">
        <w:rPr>
          <w:rFonts w:ascii="Book Antiqua" w:hAnsi="Book Antiqua"/>
          <w:spacing w:val="1"/>
          <w:sz w:val="24"/>
          <w:szCs w:val="24"/>
        </w:rPr>
        <w:t>о</w:t>
      </w:r>
      <w:r w:rsidR="002835B2" w:rsidRPr="00B97441">
        <w:rPr>
          <w:rFonts w:ascii="Book Antiqua" w:hAnsi="Book Antiqua"/>
          <w:sz w:val="24"/>
          <w:szCs w:val="24"/>
        </w:rPr>
        <w:t>к</w:t>
      </w:r>
      <w:r w:rsidR="002835B2" w:rsidRPr="00B97441">
        <w:rPr>
          <w:rFonts w:ascii="Book Antiqua" w:hAnsi="Book Antiqua"/>
          <w:spacing w:val="-3"/>
          <w:sz w:val="24"/>
          <w:szCs w:val="24"/>
        </w:rPr>
        <w:t>р</w:t>
      </w:r>
      <w:r w:rsidR="002835B2" w:rsidRPr="00B97441">
        <w:rPr>
          <w:rFonts w:ascii="Book Antiqua" w:hAnsi="Book Antiqua"/>
          <w:spacing w:val="1"/>
          <w:sz w:val="24"/>
          <w:szCs w:val="24"/>
        </w:rPr>
        <w:t>у</w:t>
      </w:r>
      <w:r w:rsidR="002835B2" w:rsidRPr="00B97441">
        <w:rPr>
          <w:rFonts w:ascii="Book Antiqua" w:hAnsi="Book Antiqua"/>
          <w:spacing w:val="-30"/>
          <w:sz w:val="24"/>
          <w:szCs w:val="24"/>
        </w:rPr>
        <w:t>г</w:t>
      </w:r>
      <w:r w:rsidR="002835B2" w:rsidRPr="00B97441">
        <w:rPr>
          <w:rFonts w:ascii="Book Antiqua" w:hAnsi="Book Antiqua"/>
          <w:sz w:val="24"/>
          <w:szCs w:val="24"/>
        </w:rPr>
        <w:t>,</w:t>
      </w:r>
      <w:r w:rsidR="002835B2" w:rsidRPr="00B97441">
        <w:rPr>
          <w:rFonts w:ascii="Book Antiqua" w:hAnsi="Book Antiqua"/>
          <w:spacing w:val="12"/>
          <w:sz w:val="24"/>
          <w:szCs w:val="24"/>
        </w:rPr>
        <w:t xml:space="preserve"> </w:t>
      </w:r>
      <w:r w:rsidR="002835B2" w:rsidRPr="00B97441">
        <w:rPr>
          <w:rFonts w:ascii="Book Antiqua" w:hAnsi="Book Antiqua"/>
          <w:spacing w:val="1"/>
          <w:sz w:val="24"/>
          <w:szCs w:val="24"/>
        </w:rPr>
        <w:t>у</w:t>
      </w:r>
      <w:r w:rsidR="002835B2" w:rsidRPr="00B97441">
        <w:rPr>
          <w:rFonts w:ascii="Book Antiqua" w:hAnsi="Book Antiqua"/>
          <w:sz w:val="24"/>
          <w:szCs w:val="24"/>
        </w:rPr>
        <w:t>т</w:t>
      </w:r>
      <w:r w:rsidR="002835B2" w:rsidRPr="00B97441">
        <w:rPr>
          <w:rFonts w:ascii="Book Antiqua" w:hAnsi="Book Antiqua"/>
          <w:spacing w:val="-2"/>
          <w:sz w:val="24"/>
          <w:szCs w:val="24"/>
        </w:rPr>
        <w:t>в</w:t>
      </w:r>
      <w:r w:rsidR="002835B2" w:rsidRPr="00B97441">
        <w:rPr>
          <w:rFonts w:ascii="Book Antiqua" w:hAnsi="Book Antiqua"/>
          <w:spacing w:val="-1"/>
          <w:sz w:val="24"/>
          <w:szCs w:val="24"/>
        </w:rPr>
        <w:t>е</w:t>
      </w:r>
      <w:r w:rsidR="002835B2" w:rsidRPr="00B97441">
        <w:rPr>
          <w:rFonts w:ascii="Book Antiqua" w:hAnsi="Book Antiqua"/>
          <w:spacing w:val="1"/>
          <w:sz w:val="24"/>
          <w:szCs w:val="24"/>
        </w:rPr>
        <w:t>р</w:t>
      </w:r>
      <w:r w:rsidR="002835B2" w:rsidRPr="00B97441">
        <w:rPr>
          <w:rFonts w:ascii="Book Antiqua" w:hAnsi="Book Antiqua"/>
          <w:sz w:val="24"/>
          <w:szCs w:val="24"/>
        </w:rPr>
        <w:t>ж</w:t>
      </w:r>
      <w:r w:rsidR="002835B2" w:rsidRPr="00B97441">
        <w:rPr>
          <w:rFonts w:ascii="Book Antiqua" w:hAnsi="Book Antiqua"/>
          <w:spacing w:val="1"/>
          <w:sz w:val="24"/>
          <w:szCs w:val="24"/>
        </w:rPr>
        <w:t>д</w:t>
      </w:r>
      <w:r w:rsidR="002835B2" w:rsidRPr="00B97441">
        <w:rPr>
          <w:rFonts w:ascii="Book Antiqua" w:hAnsi="Book Antiqua"/>
          <w:spacing w:val="-1"/>
          <w:sz w:val="24"/>
          <w:szCs w:val="24"/>
        </w:rPr>
        <w:t>е</w:t>
      </w:r>
      <w:r w:rsidR="002835B2" w:rsidRPr="00B97441">
        <w:rPr>
          <w:rFonts w:ascii="Book Antiqua" w:hAnsi="Book Antiqua"/>
          <w:sz w:val="24"/>
          <w:szCs w:val="24"/>
        </w:rPr>
        <w:t>нн</w:t>
      </w:r>
      <w:r w:rsidR="002835B2">
        <w:rPr>
          <w:rFonts w:ascii="Book Antiqua" w:hAnsi="Book Antiqua"/>
          <w:sz w:val="24"/>
          <w:szCs w:val="24"/>
        </w:rPr>
        <w:t>ым</w:t>
      </w:r>
      <w:r w:rsidR="002835B2" w:rsidRPr="00B97441">
        <w:rPr>
          <w:rFonts w:ascii="Book Antiqua" w:hAnsi="Book Antiqua"/>
          <w:spacing w:val="4"/>
          <w:sz w:val="24"/>
          <w:szCs w:val="24"/>
        </w:rPr>
        <w:t xml:space="preserve"> </w:t>
      </w:r>
      <w:r w:rsidR="002835B2" w:rsidRPr="00B97441">
        <w:rPr>
          <w:rFonts w:ascii="Book Antiqua" w:hAnsi="Book Antiqua"/>
          <w:spacing w:val="1"/>
          <w:sz w:val="24"/>
          <w:szCs w:val="24"/>
        </w:rPr>
        <w:t>р</w:t>
      </w:r>
      <w:r w:rsidR="002835B2" w:rsidRPr="00B97441">
        <w:rPr>
          <w:rFonts w:ascii="Book Antiqua" w:hAnsi="Book Antiqua"/>
          <w:spacing w:val="-1"/>
          <w:sz w:val="24"/>
          <w:szCs w:val="24"/>
        </w:rPr>
        <w:t>еш</w:t>
      </w:r>
      <w:r w:rsidR="002835B2" w:rsidRPr="00B97441">
        <w:rPr>
          <w:rFonts w:ascii="Book Antiqua" w:hAnsi="Book Antiqua"/>
          <w:spacing w:val="1"/>
          <w:sz w:val="24"/>
          <w:szCs w:val="24"/>
        </w:rPr>
        <w:t>е</w:t>
      </w:r>
      <w:r w:rsidR="002835B2" w:rsidRPr="00B97441">
        <w:rPr>
          <w:rFonts w:ascii="Book Antiqua" w:hAnsi="Book Antiqua"/>
          <w:sz w:val="24"/>
          <w:szCs w:val="24"/>
        </w:rPr>
        <w:t>ни</w:t>
      </w:r>
      <w:r w:rsidR="002835B2" w:rsidRPr="00B97441">
        <w:rPr>
          <w:rFonts w:ascii="Book Antiqua" w:hAnsi="Book Antiqua"/>
          <w:spacing w:val="-1"/>
          <w:sz w:val="24"/>
          <w:szCs w:val="24"/>
        </w:rPr>
        <w:t>е</w:t>
      </w:r>
      <w:r w:rsidR="002835B2" w:rsidRPr="00B97441">
        <w:rPr>
          <w:rFonts w:ascii="Book Antiqua" w:hAnsi="Book Antiqua"/>
          <w:sz w:val="24"/>
          <w:szCs w:val="24"/>
        </w:rPr>
        <w:t>м</w:t>
      </w:r>
      <w:r w:rsidR="002835B2" w:rsidRPr="00B97441">
        <w:rPr>
          <w:rFonts w:ascii="Book Antiqua" w:hAnsi="Book Antiqua"/>
          <w:spacing w:val="10"/>
          <w:sz w:val="24"/>
          <w:szCs w:val="24"/>
        </w:rPr>
        <w:t xml:space="preserve"> </w:t>
      </w:r>
      <w:r w:rsidR="002835B2" w:rsidRPr="00B97441">
        <w:rPr>
          <w:rFonts w:ascii="Book Antiqua" w:hAnsi="Book Antiqua"/>
          <w:spacing w:val="-1"/>
          <w:sz w:val="24"/>
          <w:szCs w:val="24"/>
        </w:rPr>
        <w:t>С</w:t>
      </w:r>
      <w:r w:rsidR="002835B2" w:rsidRPr="00B97441">
        <w:rPr>
          <w:rFonts w:ascii="Book Antiqua" w:hAnsi="Book Antiqua"/>
          <w:spacing w:val="2"/>
          <w:sz w:val="24"/>
          <w:szCs w:val="24"/>
        </w:rPr>
        <w:t>о</w:t>
      </w:r>
      <w:r w:rsidR="002835B2" w:rsidRPr="00B97441">
        <w:rPr>
          <w:rFonts w:ascii="Book Antiqua" w:hAnsi="Book Antiqua"/>
          <w:spacing w:val="-1"/>
          <w:sz w:val="24"/>
          <w:szCs w:val="24"/>
        </w:rPr>
        <w:t>ве</w:t>
      </w:r>
      <w:r w:rsidR="002835B2" w:rsidRPr="00B97441">
        <w:rPr>
          <w:rFonts w:ascii="Book Antiqua" w:hAnsi="Book Antiqua"/>
          <w:spacing w:val="4"/>
          <w:sz w:val="24"/>
          <w:szCs w:val="24"/>
        </w:rPr>
        <w:t>т</w:t>
      </w:r>
      <w:r w:rsidR="002835B2" w:rsidRPr="00B97441">
        <w:rPr>
          <w:rFonts w:ascii="Book Antiqua" w:hAnsi="Book Antiqua"/>
          <w:sz w:val="24"/>
          <w:szCs w:val="24"/>
        </w:rPr>
        <w:t>а</w:t>
      </w:r>
      <w:r w:rsidR="002835B2" w:rsidRPr="00B97441">
        <w:rPr>
          <w:rFonts w:ascii="Book Antiqua" w:hAnsi="Book Antiqua"/>
          <w:spacing w:val="11"/>
          <w:sz w:val="24"/>
          <w:szCs w:val="24"/>
        </w:rPr>
        <w:t xml:space="preserve"> </w:t>
      </w:r>
      <w:r w:rsidR="002835B2" w:rsidRPr="00B97441">
        <w:rPr>
          <w:rFonts w:ascii="Book Antiqua" w:hAnsi="Book Antiqua"/>
          <w:spacing w:val="-6"/>
          <w:sz w:val="24"/>
          <w:szCs w:val="24"/>
        </w:rPr>
        <w:t>Качинского</w:t>
      </w:r>
      <w:r w:rsidR="002835B2" w:rsidRPr="00B97441">
        <w:rPr>
          <w:rFonts w:ascii="Book Antiqua" w:hAnsi="Book Antiqua"/>
          <w:sz w:val="24"/>
          <w:szCs w:val="24"/>
        </w:rPr>
        <w:t xml:space="preserve"> </w:t>
      </w:r>
      <w:r w:rsidR="002835B2" w:rsidRPr="00B97441">
        <w:rPr>
          <w:rFonts w:ascii="Book Antiqua" w:hAnsi="Book Antiqua"/>
          <w:spacing w:val="-1"/>
          <w:sz w:val="24"/>
          <w:szCs w:val="24"/>
        </w:rPr>
        <w:t>м</w:t>
      </w:r>
      <w:r w:rsidR="002835B2" w:rsidRPr="00B97441">
        <w:rPr>
          <w:rFonts w:ascii="Book Antiqua" w:hAnsi="Book Antiqua"/>
          <w:spacing w:val="1"/>
          <w:sz w:val="24"/>
          <w:szCs w:val="24"/>
        </w:rPr>
        <w:t>у</w:t>
      </w:r>
      <w:r w:rsidR="002835B2" w:rsidRPr="00B97441">
        <w:rPr>
          <w:rFonts w:ascii="Book Antiqua" w:hAnsi="Book Antiqua"/>
          <w:sz w:val="24"/>
          <w:szCs w:val="24"/>
        </w:rPr>
        <w:t>ницип</w:t>
      </w:r>
      <w:r w:rsidR="002835B2" w:rsidRPr="00B97441">
        <w:rPr>
          <w:rFonts w:ascii="Book Antiqua" w:hAnsi="Book Antiqua"/>
          <w:spacing w:val="2"/>
          <w:sz w:val="24"/>
          <w:szCs w:val="24"/>
        </w:rPr>
        <w:t>а</w:t>
      </w:r>
      <w:r w:rsidR="002835B2" w:rsidRPr="00B97441">
        <w:rPr>
          <w:rFonts w:ascii="Book Antiqua" w:hAnsi="Book Antiqua"/>
          <w:sz w:val="24"/>
          <w:szCs w:val="24"/>
        </w:rPr>
        <w:t>льн</w:t>
      </w:r>
      <w:r w:rsidR="002835B2" w:rsidRPr="00B97441">
        <w:rPr>
          <w:rFonts w:ascii="Book Antiqua" w:hAnsi="Book Antiqua"/>
          <w:spacing w:val="1"/>
          <w:sz w:val="24"/>
          <w:szCs w:val="24"/>
        </w:rPr>
        <w:t>о</w:t>
      </w:r>
      <w:r w:rsidR="002835B2" w:rsidRPr="00B97441">
        <w:rPr>
          <w:rFonts w:ascii="Book Antiqua" w:hAnsi="Book Antiqua"/>
          <w:spacing w:val="-7"/>
          <w:sz w:val="24"/>
          <w:szCs w:val="24"/>
        </w:rPr>
        <w:t>г</w:t>
      </w:r>
      <w:r w:rsidR="002835B2" w:rsidRPr="00B97441">
        <w:rPr>
          <w:rFonts w:ascii="Book Antiqua" w:hAnsi="Book Antiqua"/>
          <w:sz w:val="24"/>
          <w:szCs w:val="24"/>
        </w:rPr>
        <w:t>о</w:t>
      </w:r>
      <w:r w:rsidR="002835B2" w:rsidRPr="00B97441">
        <w:rPr>
          <w:rFonts w:ascii="Book Antiqua" w:hAnsi="Book Antiqua"/>
          <w:spacing w:val="-18"/>
          <w:sz w:val="24"/>
          <w:szCs w:val="24"/>
        </w:rPr>
        <w:t xml:space="preserve"> </w:t>
      </w:r>
      <w:r w:rsidR="002835B2" w:rsidRPr="00B97441">
        <w:rPr>
          <w:rFonts w:ascii="Book Antiqua" w:hAnsi="Book Antiqua"/>
          <w:spacing w:val="1"/>
          <w:sz w:val="24"/>
          <w:szCs w:val="24"/>
        </w:rPr>
        <w:t>о</w:t>
      </w:r>
      <w:r w:rsidR="002835B2" w:rsidRPr="00B97441">
        <w:rPr>
          <w:rFonts w:ascii="Book Antiqua" w:hAnsi="Book Antiqua"/>
          <w:sz w:val="24"/>
          <w:szCs w:val="24"/>
        </w:rPr>
        <w:t>к</w:t>
      </w:r>
      <w:r w:rsidR="002835B2" w:rsidRPr="00B97441">
        <w:rPr>
          <w:rFonts w:ascii="Book Antiqua" w:hAnsi="Book Antiqua"/>
          <w:spacing w:val="-3"/>
          <w:sz w:val="24"/>
          <w:szCs w:val="24"/>
        </w:rPr>
        <w:t>р</w:t>
      </w:r>
      <w:r w:rsidR="002835B2" w:rsidRPr="00B97441">
        <w:rPr>
          <w:rFonts w:ascii="Book Antiqua" w:hAnsi="Book Antiqua"/>
          <w:spacing w:val="1"/>
          <w:sz w:val="24"/>
          <w:szCs w:val="24"/>
        </w:rPr>
        <w:t>уг</w:t>
      </w:r>
      <w:r w:rsidR="002835B2" w:rsidRPr="00B97441">
        <w:rPr>
          <w:rFonts w:ascii="Book Antiqua" w:hAnsi="Book Antiqua"/>
          <w:sz w:val="24"/>
          <w:szCs w:val="24"/>
        </w:rPr>
        <w:t xml:space="preserve">а </w:t>
      </w:r>
      <w:r w:rsidR="002835B2" w:rsidRPr="00B97441">
        <w:rPr>
          <w:rFonts w:ascii="Book Antiqua" w:hAnsi="Book Antiqua"/>
          <w:spacing w:val="-3"/>
          <w:sz w:val="24"/>
          <w:szCs w:val="24"/>
        </w:rPr>
        <w:t>о</w:t>
      </w:r>
      <w:r w:rsidR="002835B2" w:rsidRPr="00B97441">
        <w:rPr>
          <w:rFonts w:ascii="Book Antiqua" w:hAnsi="Book Antiqua"/>
          <w:sz w:val="24"/>
          <w:szCs w:val="24"/>
        </w:rPr>
        <w:t>т</w:t>
      </w:r>
      <w:r w:rsidR="002835B2" w:rsidRPr="00B97441">
        <w:rPr>
          <w:rFonts w:ascii="Book Antiqua" w:hAnsi="Book Antiqua"/>
          <w:spacing w:val="-3"/>
          <w:sz w:val="24"/>
          <w:szCs w:val="24"/>
        </w:rPr>
        <w:t xml:space="preserve"> </w:t>
      </w:r>
      <w:r w:rsidR="002835B2" w:rsidRPr="00B97441">
        <w:rPr>
          <w:rFonts w:ascii="Book Antiqua" w:hAnsi="Book Antiqua"/>
          <w:spacing w:val="1"/>
          <w:sz w:val="24"/>
          <w:szCs w:val="24"/>
        </w:rPr>
        <w:t>02</w:t>
      </w:r>
      <w:r>
        <w:rPr>
          <w:rFonts w:ascii="Book Antiqua" w:hAnsi="Book Antiqua"/>
          <w:spacing w:val="1"/>
          <w:sz w:val="24"/>
          <w:szCs w:val="24"/>
        </w:rPr>
        <w:t>.07.</w:t>
      </w:r>
      <w:r w:rsidR="002835B2" w:rsidRPr="00B97441">
        <w:rPr>
          <w:rFonts w:ascii="Book Antiqua" w:hAnsi="Book Antiqua"/>
          <w:spacing w:val="1"/>
          <w:sz w:val="24"/>
          <w:szCs w:val="24"/>
        </w:rPr>
        <w:t>2015</w:t>
      </w:r>
      <w:r w:rsidR="002835B2" w:rsidRPr="00B97441">
        <w:rPr>
          <w:rFonts w:ascii="Book Antiqua" w:hAnsi="Book Antiqua"/>
          <w:spacing w:val="-31"/>
          <w:sz w:val="24"/>
          <w:szCs w:val="24"/>
        </w:rPr>
        <w:t>г</w:t>
      </w:r>
      <w:r w:rsidR="002835B2" w:rsidRPr="00B97441">
        <w:rPr>
          <w:rFonts w:ascii="Book Antiqua" w:hAnsi="Book Antiqua"/>
          <w:sz w:val="24"/>
          <w:szCs w:val="24"/>
        </w:rPr>
        <w:t>.</w:t>
      </w:r>
      <w:r w:rsidR="002835B2" w:rsidRPr="00B97441">
        <w:rPr>
          <w:rFonts w:ascii="Book Antiqua" w:hAnsi="Book Antiqua"/>
          <w:spacing w:val="-7"/>
          <w:sz w:val="24"/>
          <w:szCs w:val="24"/>
        </w:rPr>
        <w:t xml:space="preserve"> </w:t>
      </w:r>
      <w:r w:rsidR="002835B2" w:rsidRPr="00B97441">
        <w:rPr>
          <w:rFonts w:ascii="Book Antiqua" w:hAnsi="Book Antiqua"/>
          <w:sz w:val="24"/>
          <w:szCs w:val="24"/>
        </w:rPr>
        <w:t>№</w:t>
      </w:r>
      <w:r w:rsidR="002835B2" w:rsidRPr="00B97441">
        <w:rPr>
          <w:rFonts w:ascii="Book Antiqua" w:hAnsi="Book Antiqua"/>
          <w:spacing w:val="-4"/>
          <w:sz w:val="24"/>
          <w:szCs w:val="24"/>
        </w:rPr>
        <w:t xml:space="preserve"> 20</w:t>
      </w:r>
      <w:r w:rsidR="002C5340">
        <w:rPr>
          <w:rFonts w:ascii="Book Antiqua" w:hAnsi="Book Antiqua"/>
          <w:spacing w:val="-4"/>
          <w:sz w:val="24"/>
          <w:szCs w:val="24"/>
        </w:rPr>
        <w:t>,</w:t>
      </w:r>
      <w:r w:rsidR="002835B2" w:rsidRPr="00B97441">
        <w:rPr>
          <w:rFonts w:ascii="Book Antiqua" w:hAnsi="Book Antiqua"/>
          <w:spacing w:val="-3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Совет</w:t>
      </w:r>
      <w:proofErr w:type="gram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Качинского</w:t>
      </w:r>
      <w:proofErr w:type="spellEnd"/>
      <w:r>
        <w:rPr>
          <w:rFonts w:ascii="Book Antiqua" w:hAnsi="Book Antiqua"/>
          <w:sz w:val="24"/>
          <w:szCs w:val="24"/>
        </w:rPr>
        <w:t xml:space="preserve"> муниципального округа</w:t>
      </w:r>
    </w:p>
    <w:p w:rsidR="00EF0BA4" w:rsidRDefault="00EF0BA4" w:rsidP="002835B2">
      <w:pPr>
        <w:ind w:left="101" w:right="61"/>
        <w:rPr>
          <w:rFonts w:ascii="Book Antiqua" w:hAnsi="Book Antiqua"/>
          <w:sz w:val="24"/>
          <w:szCs w:val="24"/>
        </w:rPr>
      </w:pPr>
    </w:p>
    <w:p w:rsidR="002C5340" w:rsidRDefault="002C5340" w:rsidP="002835B2">
      <w:pPr>
        <w:ind w:left="101" w:right="61"/>
        <w:rPr>
          <w:rFonts w:ascii="Book Antiqua" w:hAnsi="Book Antiqua"/>
          <w:sz w:val="24"/>
          <w:szCs w:val="24"/>
        </w:rPr>
      </w:pPr>
    </w:p>
    <w:p w:rsidR="002835B2" w:rsidRPr="00B97441" w:rsidRDefault="00EF0BA4" w:rsidP="00EF0BA4">
      <w:pPr>
        <w:ind w:left="101" w:right="61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РЕШИЛ:</w:t>
      </w:r>
    </w:p>
    <w:p w:rsidR="002835B2" w:rsidRDefault="002835B2" w:rsidP="002835B2">
      <w:pPr>
        <w:spacing w:line="200" w:lineRule="exact"/>
        <w:rPr>
          <w:rFonts w:ascii="Book Antiqua" w:hAnsi="Book Antiqua"/>
          <w:sz w:val="24"/>
          <w:szCs w:val="24"/>
        </w:rPr>
      </w:pPr>
    </w:p>
    <w:p w:rsidR="002C5340" w:rsidRPr="00B97441" w:rsidRDefault="002C5340" w:rsidP="002835B2">
      <w:pPr>
        <w:spacing w:line="200" w:lineRule="exact"/>
        <w:rPr>
          <w:rFonts w:ascii="Book Antiqua" w:hAnsi="Book Antiqua"/>
          <w:sz w:val="24"/>
          <w:szCs w:val="24"/>
        </w:rPr>
      </w:pPr>
    </w:p>
    <w:p w:rsidR="005F7665" w:rsidRPr="00686536" w:rsidRDefault="00EF0BA4" w:rsidP="005F7665">
      <w:pPr>
        <w:pStyle w:val="a5"/>
        <w:numPr>
          <w:ilvl w:val="0"/>
          <w:numId w:val="2"/>
        </w:numPr>
        <w:ind w:left="0" w:right="61" w:firstLine="851"/>
        <w:rPr>
          <w:rFonts w:ascii="Book Antiqua" w:hAnsi="Book Antiqua"/>
          <w:sz w:val="24"/>
          <w:szCs w:val="24"/>
        </w:rPr>
      </w:pPr>
      <w:r w:rsidRPr="00686536">
        <w:rPr>
          <w:rFonts w:ascii="Book Antiqua" w:hAnsi="Book Antiqua"/>
          <w:sz w:val="24"/>
          <w:szCs w:val="24"/>
        </w:rPr>
        <w:t xml:space="preserve">Принять к сведению </w:t>
      </w:r>
      <w:r w:rsidR="005F7665" w:rsidRPr="00686536">
        <w:rPr>
          <w:rFonts w:ascii="Book Antiqua" w:hAnsi="Book Antiqua"/>
          <w:sz w:val="24"/>
          <w:szCs w:val="24"/>
        </w:rPr>
        <w:t>информацию об исполнении бюджета внутригородского муниципального образования города Севастополя Качинский муниципальный округ (Прилагается).</w:t>
      </w:r>
    </w:p>
    <w:p w:rsidR="00686536" w:rsidRPr="00686536" w:rsidRDefault="0029648A" w:rsidP="0092003E">
      <w:pPr>
        <w:pStyle w:val="a5"/>
        <w:numPr>
          <w:ilvl w:val="0"/>
          <w:numId w:val="2"/>
        </w:numPr>
        <w:spacing w:before="1" w:line="320" w:lineRule="exact"/>
        <w:ind w:left="0" w:right="60" w:firstLine="810"/>
        <w:rPr>
          <w:rFonts w:ascii="Book Antiqua" w:hAnsi="Book Antiqua"/>
          <w:sz w:val="24"/>
          <w:szCs w:val="24"/>
        </w:rPr>
      </w:pPr>
      <w:r w:rsidRPr="00686536">
        <w:rPr>
          <w:rFonts w:ascii="Book Antiqua" w:hAnsi="Book Antiqua"/>
          <w:sz w:val="24"/>
          <w:szCs w:val="24"/>
        </w:rPr>
        <w:t>Рекомендовать местной администрации Качинского муниципального округа</w:t>
      </w:r>
      <w:r w:rsidR="00686536" w:rsidRPr="00686536">
        <w:rPr>
          <w:rFonts w:ascii="Book Antiqua" w:hAnsi="Book Antiqua"/>
          <w:sz w:val="24"/>
          <w:szCs w:val="24"/>
        </w:rPr>
        <w:t>:</w:t>
      </w:r>
    </w:p>
    <w:p w:rsidR="005F7665" w:rsidRDefault="0029648A" w:rsidP="008B345C">
      <w:pPr>
        <w:pStyle w:val="a5"/>
        <w:numPr>
          <w:ilvl w:val="1"/>
          <w:numId w:val="2"/>
        </w:numPr>
        <w:spacing w:before="1" w:line="320" w:lineRule="exact"/>
        <w:ind w:left="0" w:right="60" w:firstLine="810"/>
        <w:rPr>
          <w:rFonts w:ascii="Book Antiqua" w:hAnsi="Book Antiqua"/>
          <w:sz w:val="24"/>
          <w:szCs w:val="24"/>
        </w:rPr>
      </w:pPr>
      <w:r w:rsidRPr="00686536">
        <w:rPr>
          <w:rFonts w:ascii="Book Antiqua" w:hAnsi="Book Antiqua"/>
          <w:sz w:val="24"/>
          <w:szCs w:val="24"/>
        </w:rPr>
        <w:t xml:space="preserve"> </w:t>
      </w:r>
      <w:r w:rsidR="0092003E" w:rsidRPr="00686536">
        <w:rPr>
          <w:rFonts w:ascii="Book Antiqua" w:hAnsi="Book Antiqua"/>
          <w:sz w:val="24"/>
          <w:szCs w:val="24"/>
        </w:rPr>
        <w:t>провести инвентаризацию действующих расходных обяз</w:t>
      </w:r>
      <w:r w:rsidR="00686536" w:rsidRPr="00686536">
        <w:rPr>
          <w:rFonts w:ascii="Book Antiqua" w:hAnsi="Book Antiqua"/>
          <w:sz w:val="24"/>
          <w:szCs w:val="24"/>
        </w:rPr>
        <w:t>ательств в целях их оптимизации;</w:t>
      </w:r>
    </w:p>
    <w:p w:rsidR="00686536" w:rsidRDefault="00686536" w:rsidP="008B345C">
      <w:pPr>
        <w:pStyle w:val="a5"/>
        <w:numPr>
          <w:ilvl w:val="1"/>
          <w:numId w:val="2"/>
        </w:numPr>
        <w:spacing w:before="1" w:line="320" w:lineRule="exact"/>
        <w:ind w:left="0" w:right="60" w:firstLine="81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Провести анализ правовых оснований и определение механизма реализации расходных обязательств для включения в бюджет Качинского муниципального образования;</w:t>
      </w:r>
    </w:p>
    <w:p w:rsidR="00686536" w:rsidRPr="00686536" w:rsidRDefault="008B345C" w:rsidP="008B345C">
      <w:pPr>
        <w:pStyle w:val="a5"/>
        <w:numPr>
          <w:ilvl w:val="1"/>
          <w:numId w:val="2"/>
        </w:numPr>
        <w:spacing w:before="1" w:line="320" w:lineRule="exact"/>
        <w:ind w:left="0" w:right="60" w:firstLine="81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Обеспечить своевременность выплат по заработной плате и социальным платежам;</w:t>
      </w:r>
    </w:p>
    <w:p w:rsidR="00686536" w:rsidRPr="00686536" w:rsidRDefault="00686536" w:rsidP="008B345C">
      <w:pPr>
        <w:pStyle w:val="a5"/>
        <w:numPr>
          <w:ilvl w:val="1"/>
          <w:numId w:val="2"/>
        </w:numPr>
        <w:spacing w:before="1" w:line="320" w:lineRule="exact"/>
        <w:ind w:left="0" w:right="60" w:firstLine="810"/>
        <w:rPr>
          <w:rFonts w:ascii="Book Antiqua" w:hAnsi="Book Antiqua"/>
          <w:sz w:val="24"/>
          <w:szCs w:val="24"/>
        </w:rPr>
      </w:pPr>
      <w:r w:rsidRPr="00686536">
        <w:rPr>
          <w:rFonts w:ascii="Book Antiqua" w:hAnsi="Book Antiqua"/>
          <w:sz w:val="24"/>
          <w:szCs w:val="24"/>
        </w:rPr>
        <w:t>Не допускать увеличения численности р</w:t>
      </w:r>
      <w:r w:rsidR="008B345C">
        <w:rPr>
          <w:rFonts w:ascii="Book Antiqua" w:hAnsi="Book Antiqua"/>
          <w:sz w:val="24"/>
          <w:szCs w:val="24"/>
        </w:rPr>
        <w:t>аботников местной администрации.</w:t>
      </w:r>
    </w:p>
    <w:p w:rsidR="002835B2" w:rsidRPr="00B97441" w:rsidRDefault="002C5340" w:rsidP="002C5340">
      <w:pPr>
        <w:spacing w:line="320" w:lineRule="exact"/>
        <w:ind w:right="771" w:firstLine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</w:t>
      </w:r>
      <w:r w:rsidR="002835B2" w:rsidRPr="008B345C">
        <w:rPr>
          <w:rFonts w:ascii="Book Antiqua" w:hAnsi="Book Antiqua"/>
          <w:sz w:val="24"/>
          <w:szCs w:val="24"/>
        </w:rPr>
        <w:t>3</w:t>
      </w:r>
      <w:r w:rsidR="002835B2" w:rsidRPr="00B97441">
        <w:rPr>
          <w:rFonts w:ascii="Book Antiqua" w:hAnsi="Book Antiqua"/>
          <w:sz w:val="24"/>
          <w:szCs w:val="24"/>
        </w:rPr>
        <w:t>.</w:t>
      </w:r>
      <w:r w:rsidR="002835B2" w:rsidRPr="008B345C">
        <w:rPr>
          <w:rFonts w:ascii="Book Antiqua" w:hAnsi="Book Antiqua"/>
          <w:sz w:val="24"/>
          <w:szCs w:val="24"/>
        </w:rPr>
        <w:t xml:space="preserve"> </w:t>
      </w:r>
      <w:r w:rsidR="008B345C" w:rsidRPr="008B345C">
        <w:rPr>
          <w:rFonts w:ascii="Book Antiqua" w:hAnsi="Book Antiqua"/>
          <w:sz w:val="24"/>
          <w:szCs w:val="24"/>
        </w:rPr>
        <w:t>Р</w:t>
      </w:r>
      <w:r w:rsidR="008B345C">
        <w:rPr>
          <w:rFonts w:ascii="Book Antiqua" w:hAnsi="Book Antiqua"/>
          <w:sz w:val="24"/>
          <w:szCs w:val="24"/>
        </w:rPr>
        <w:t>ешение</w:t>
      </w:r>
      <w:r w:rsidR="002835B2" w:rsidRPr="008B345C">
        <w:rPr>
          <w:rFonts w:ascii="Book Antiqua" w:hAnsi="Book Antiqua"/>
          <w:sz w:val="24"/>
          <w:szCs w:val="24"/>
        </w:rPr>
        <w:t xml:space="preserve"> всту</w:t>
      </w:r>
      <w:r w:rsidR="002835B2" w:rsidRPr="00B97441">
        <w:rPr>
          <w:rFonts w:ascii="Book Antiqua" w:hAnsi="Book Antiqua"/>
          <w:sz w:val="24"/>
          <w:szCs w:val="24"/>
        </w:rPr>
        <w:t>п</w:t>
      </w:r>
      <w:r w:rsidR="002835B2" w:rsidRPr="008B345C">
        <w:rPr>
          <w:rFonts w:ascii="Book Antiqua" w:hAnsi="Book Antiqua"/>
          <w:sz w:val="24"/>
          <w:szCs w:val="24"/>
        </w:rPr>
        <w:t>ае</w:t>
      </w:r>
      <w:r w:rsidR="002835B2" w:rsidRPr="00B97441">
        <w:rPr>
          <w:rFonts w:ascii="Book Antiqua" w:hAnsi="Book Antiqua"/>
          <w:sz w:val="24"/>
          <w:szCs w:val="24"/>
        </w:rPr>
        <w:t>т</w:t>
      </w:r>
      <w:r w:rsidR="002835B2" w:rsidRPr="008B345C">
        <w:rPr>
          <w:rFonts w:ascii="Book Antiqua" w:hAnsi="Book Antiqua"/>
          <w:sz w:val="24"/>
          <w:szCs w:val="24"/>
        </w:rPr>
        <w:t xml:space="preserve"> </w:t>
      </w:r>
      <w:r w:rsidR="002835B2" w:rsidRPr="00B97441">
        <w:rPr>
          <w:rFonts w:ascii="Book Antiqua" w:hAnsi="Book Antiqua"/>
          <w:sz w:val="24"/>
          <w:szCs w:val="24"/>
        </w:rPr>
        <w:t>в</w:t>
      </w:r>
      <w:r w:rsidR="002835B2" w:rsidRPr="008B345C">
        <w:rPr>
          <w:rFonts w:ascii="Book Antiqua" w:hAnsi="Book Antiqua"/>
          <w:sz w:val="24"/>
          <w:szCs w:val="24"/>
        </w:rPr>
        <w:t xml:space="preserve"> си</w:t>
      </w:r>
      <w:r w:rsidR="002835B2" w:rsidRPr="00B97441">
        <w:rPr>
          <w:rFonts w:ascii="Book Antiqua" w:hAnsi="Book Antiqua"/>
          <w:sz w:val="24"/>
          <w:szCs w:val="24"/>
        </w:rPr>
        <w:t>лу</w:t>
      </w:r>
      <w:r w:rsidR="002835B2" w:rsidRPr="008B345C">
        <w:rPr>
          <w:rFonts w:ascii="Book Antiqua" w:hAnsi="Book Antiqua"/>
          <w:sz w:val="24"/>
          <w:szCs w:val="24"/>
        </w:rPr>
        <w:t xml:space="preserve"> </w:t>
      </w:r>
      <w:r w:rsidR="002835B2" w:rsidRPr="00B97441">
        <w:rPr>
          <w:rFonts w:ascii="Book Antiqua" w:hAnsi="Book Antiqua"/>
          <w:sz w:val="24"/>
          <w:szCs w:val="24"/>
        </w:rPr>
        <w:t>с</w:t>
      </w:r>
      <w:r w:rsidR="002835B2" w:rsidRPr="008B345C">
        <w:rPr>
          <w:rFonts w:ascii="Book Antiqua" w:hAnsi="Book Antiqua"/>
          <w:sz w:val="24"/>
          <w:szCs w:val="24"/>
        </w:rPr>
        <w:t xml:space="preserve"> моме</w:t>
      </w:r>
      <w:r w:rsidR="002835B2" w:rsidRPr="00B97441">
        <w:rPr>
          <w:rFonts w:ascii="Book Antiqua" w:hAnsi="Book Antiqua"/>
          <w:sz w:val="24"/>
          <w:szCs w:val="24"/>
        </w:rPr>
        <w:t>н</w:t>
      </w:r>
      <w:r w:rsidR="002835B2" w:rsidRPr="008B345C">
        <w:rPr>
          <w:rFonts w:ascii="Book Antiqua" w:hAnsi="Book Antiqua"/>
          <w:sz w:val="24"/>
          <w:szCs w:val="24"/>
        </w:rPr>
        <w:t>т</w:t>
      </w:r>
      <w:r w:rsidR="002835B2" w:rsidRPr="00B97441">
        <w:rPr>
          <w:rFonts w:ascii="Book Antiqua" w:hAnsi="Book Antiqua"/>
          <w:sz w:val="24"/>
          <w:szCs w:val="24"/>
        </w:rPr>
        <w:t>а</w:t>
      </w:r>
      <w:r w:rsidR="002835B2" w:rsidRPr="008B345C">
        <w:rPr>
          <w:rFonts w:ascii="Book Antiqua" w:hAnsi="Book Antiqua"/>
          <w:sz w:val="24"/>
          <w:szCs w:val="24"/>
        </w:rPr>
        <w:t xml:space="preserve"> прин</w:t>
      </w:r>
      <w:r w:rsidR="002835B2" w:rsidRPr="00B97441">
        <w:rPr>
          <w:rFonts w:ascii="Book Antiqua" w:hAnsi="Book Antiqua"/>
          <w:sz w:val="24"/>
          <w:szCs w:val="24"/>
        </w:rPr>
        <w:t>я</w:t>
      </w:r>
      <w:r w:rsidR="002835B2" w:rsidRPr="008B345C">
        <w:rPr>
          <w:rFonts w:ascii="Book Antiqua" w:hAnsi="Book Antiqua"/>
          <w:sz w:val="24"/>
          <w:szCs w:val="24"/>
        </w:rPr>
        <w:t>ти</w:t>
      </w:r>
      <w:r w:rsidR="002835B2" w:rsidRPr="00B97441">
        <w:rPr>
          <w:rFonts w:ascii="Book Antiqua" w:hAnsi="Book Antiqua"/>
          <w:sz w:val="24"/>
          <w:szCs w:val="24"/>
        </w:rPr>
        <w:t>я</w:t>
      </w:r>
      <w:r w:rsidR="002835B2" w:rsidRPr="008B345C">
        <w:rPr>
          <w:rFonts w:ascii="Book Antiqua" w:hAnsi="Book Antiqua"/>
          <w:sz w:val="24"/>
          <w:szCs w:val="24"/>
        </w:rPr>
        <w:t>.</w:t>
      </w:r>
    </w:p>
    <w:tbl>
      <w:tblPr>
        <w:tblW w:w="13347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180"/>
        <w:gridCol w:w="2268"/>
        <w:gridCol w:w="1899"/>
      </w:tblGrid>
      <w:tr w:rsidR="002835B2" w:rsidRPr="00B97441" w:rsidTr="002C5340">
        <w:tc>
          <w:tcPr>
            <w:tcW w:w="9180" w:type="dxa"/>
            <w:vAlign w:val="center"/>
          </w:tcPr>
          <w:p w:rsidR="002835B2" w:rsidRDefault="002835B2" w:rsidP="00FA0FCF">
            <w:pPr>
              <w:autoSpaceDE w:val="0"/>
              <w:autoSpaceDN w:val="0"/>
              <w:adjustRightInd w:val="0"/>
              <w:ind w:firstLine="601"/>
              <w:rPr>
                <w:rFonts w:ascii="Book Antiqua" w:hAnsi="Book Antiqua"/>
                <w:sz w:val="24"/>
                <w:szCs w:val="24"/>
              </w:rPr>
            </w:pPr>
            <w:r w:rsidRPr="00B97441">
              <w:rPr>
                <w:rFonts w:ascii="Book Antiqua" w:hAnsi="Book Antiqua"/>
                <w:spacing w:val="1"/>
                <w:sz w:val="24"/>
                <w:szCs w:val="24"/>
              </w:rPr>
              <w:lastRenderedPageBreak/>
              <w:t xml:space="preserve"> 4.</w:t>
            </w:r>
            <w:r w:rsidRPr="00B97441">
              <w:rPr>
                <w:rFonts w:ascii="Book Antiqua" w:hAnsi="Book Antiqua"/>
                <w:spacing w:val="14"/>
                <w:sz w:val="24"/>
                <w:szCs w:val="24"/>
              </w:rPr>
              <w:t xml:space="preserve"> </w:t>
            </w:r>
            <w:proofErr w:type="gramStart"/>
            <w:r w:rsidRPr="00B97441">
              <w:rPr>
                <w:rFonts w:ascii="Book Antiqua" w:hAnsi="Book Antiqua"/>
                <w:spacing w:val="-1"/>
                <w:sz w:val="24"/>
                <w:szCs w:val="24"/>
              </w:rPr>
              <w:t>К</w:t>
            </w:r>
            <w:r w:rsidRPr="00B97441">
              <w:rPr>
                <w:rFonts w:ascii="Book Antiqua" w:hAnsi="Book Antiqua"/>
                <w:spacing w:val="1"/>
                <w:sz w:val="24"/>
                <w:szCs w:val="24"/>
              </w:rPr>
              <w:t>о</w:t>
            </w:r>
            <w:r w:rsidRPr="00B97441">
              <w:rPr>
                <w:rFonts w:ascii="Book Antiqua" w:hAnsi="Book Antiqua"/>
                <w:sz w:val="24"/>
                <w:szCs w:val="24"/>
              </w:rPr>
              <w:t>нт</w:t>
            </w:r>
            <w:r w:rsidRPr="00B97441">
              <w:rPr>
                <w:rFonts w:ascii="Book Antiqua" w:hAnsi="Book Antiqua"/>
                <w:spacing w:val="1"/>
                <w:sz w:val="24"/>
                <w:szCs w:val="24"/>
              </w:rPr>
              <w:t>р</w:t>
            </w:r>
            <w:r w:rsidRPr="00B97441">
              <w:rPr>
                <w:rFonts w:ascii="Book Antiqua" w:hAnsi="Book Antiqua"/>
                <w:spacing w:val="-1"/>
                <w:sz w:val="24"/>
                <w:szCs w:val="24"/>
              </w:rPr>
              <w:t>о</w:t>
            </w:r>
            <w:r w:rsidRPr="00B97441">
              <w:rPr>
                <w:rFonts w:ascii="Book Antiqua" w:hAnsi="Book Antiqua"/>
                <w:sz w:val="24"/>
                <w:szCs w:val="24"/>
              </w:rPr>
              <w:t>ль</w:t>
            </w:r>
            <w:r w:rsidRPr="00B97441">
              <w:rPr>
                <w:rFonts w:ascii="Book Antiqua" w:hAnsi="Book Antiqua"/>
                <w:spacing w:val="4"/>
                <w:sz w:val="24"/>
                <w:szCs w:val="24"/>
              </w:rPr>
              <w:t xml:space="preserve"> </w:t>
            </w:r>
            <w:r w:rsidRPr="00B97441">
              <w:rPr>
                <w:rFonts w:ascii="Book Antiqua" w:hAnsi="Book Antiqua"/>
                <w:spacing w:val="1"/>
                <w:sz w:val="24"/>
                <w:szCs w:val="24"/>
              </w:rPr>
              <w:t>з</w:t>
            </w:r>
            <w:r w:rsidRPr="00B97441">
              <w:rPr>
                <w:rFonts w:ascii="Book Antiqua" w:hAnsi="Book Antiqua"/>
                <w:sz w:val="24"/>
                <w:szCs w:val="24"/>
              </w:rPr>
              <w:t>а</w:t>
            </w:r>
            <w:proofErr w:type="gramEnd"/>
            <w:r w:rsidRPr="00B97441">
              <w:rPr>
                <w:rFonts w:ascii="Book Antiqua" w:hAnsi="Book Antiqua"/>
                <w:spacing w:val="15"/>
                <w:sz w:val="24"/>
                <w:szCs w:val="24"/>
              </w:rPr>
              <w:t xml:space="preserve"> </w:t>
            </w:r>
            <w:r w:rsidRPr="00B97441">
              <w:rPr>
                <w:rFonts w:ascii="Book Antiqua" w:hAnsi="Book Antiqua"/>
                <w:sz w:val="24"/>
                <w:szCs w:val="24"/>
              </w:rPr>
              <w:t>в</w:t>
            </w:r>
            <w:r w:rsidRPr="00B97441">
              <w:rPr>
                <w:rFonts w:ascii="Book Antiqua" w:hAnsi="Book Antiqua"/>
                <w:spacing w:val="1"/>
                <w:sz w:val="24"/>
                <w:szCs w:val="24"/>
              </w:rPr>
              <w:t>ы</w:t>
            </w:r>
            <w:r w:rsidRPr="00B97441">
              <w:rPr>
                <w:rFonts w:ascii="Book Antiqua" w:hAnsi="Book Antiqua"/>
                <w:sz w:val="24"/>
                <w:szCs w:val="24"/>
              </w:rPr>
              <w:t>п</w:t>
            </w:r>
            <w:r w:rsidRPr="00B97441">
              <w:rPr>
                <w:rFonts w:ascii="Book Antiqua" w:hAnsi="Book Antiqua"/>
                <w:spacing w:val="1"/>
                <w:sz w:val="24"/>
                <w:szCs w:val="24"/>
              </w:rPr>
              <w:t>о</w:t>
            </w:r>
            <w:r w:rsidRPr="00B97441">
              <w:rPr>
                <w:rFonts w:ascii="Book Antiqua" w:hAnsi="Book Antiqua"/>
                <w:sz w:val="24"/>
                <w:szCs w:val="24"/>
              </w:rPr>
              <w:t>лн</w:t>
            </w:r>
            <w:r w:rsidRPr="00B97441">
              <w:rPr>
                <w:rFonts w:ascii="Book Antiqua" w:hAnsi="Book Antiqua"/>
                <w:spacing w:val="-1"/>
                <w:sz w:val="24"/>
                <w:szCs w:val="24"/>
              </w:rPr>
              <w:t>е</w:t>
            </w:r>
            <w:r w:rsidRPr="00B97441">
              <w:rPr>
                <w:rFonts w:ascii="Book Antiqua" w:hAnsi="Book Antiqua"/>
                <w:sz w:val="24"/>
                <w:szCs w:val="24"/>
              </w:rPr>
              <w:t>ни</w:t>
            </w:r>
            <w:r w:rsidRPr="00B97441">
              <w:rPr>
                <w:rFonts w:ascii="Book Antiqua" w:hAnsi="Book Antiqua"/>
                <w:spacing w:val="-1"/>
                <w:sz w:val="24"/>
                <w:szCs w:val="24"/>
              </w:rPr>
              <w:t>е</w:t>
            </w:r>
            <w:r w:rsidRPr="00B97441">
              <w:rPr>
                <w:rFonts w:ascii="Book Antiqua" w:hAnsi="Book Antiqua"/>
                <w:sz w:val="24"/>
                <w:szCs w:val="24"/>
              </w:rPr>
              <w:t>м</w:t>
            </w:r>
            <w:r w:rsidRPr="00B97441">
              <w:rPr>
                <w:rFonts w:ascii="Book Antiqua" w:hAnsi="Book Antiqua"/>
                <w:spacing w:val="5"/>
                <w:sz w:val="24"/>
                <w:szCs w:val="24"/>
              </w:rPr>
              <w:t xml:space="preserve"> </w:t>
            </w:r>
            <w:r w:rsidRPr="00B97441">
              <w:rPr>
                <w:rFonts w:ascii="Book Antiqua" w:hAnsi="Book Antiqua"/>
                <w:sz w:val="24"/>
                <w:szCs w:val="24"/>
              </w:rPr>
              <w:t>н</w:t>
            </w:r>
            <w:r w:rsidRPr="00B97441">
              <w:rPr>
                <w:rFonts w:ascii="Book Antiqua" w:hAnsi="Book Antiqua"/>
                <w:spacing w:val="-1"/>
                <w:sz w:val="24"/>
                <w:szCs w:val="24"/>
              </w:rPr>
              <w:t>ас</w:t>
            </w:r>
            <w:r w:rsidRPr="00B97441">
              <w:rPr>
                <w:rFonts w:ascii="Book Antiqua" w:hAnsi="Book Antiqua"/>
                <w:sz w:val="24"/>
                <w:szCs w:val="24"/>
              </w:rPr>
              <w:t>т</w:t>
            </w:r>
            <w:r w:rsidRPr="00B97441">
              <w:rPr>
                <w:rFonts w:ascii="Book Antiqua" w:hAnsi="Book Antiqua"/>
                <w:spacing w:val="1"/>
                <w:sz w:val="24"/>
                <w:szCs w:val="24"/>
              </w:rPr>
              <w:t>оя</w:t>
            </w:r>
            <w:r w:rsidRPr="00B97441">
              <w:rPr>
                <w:rFonts w:ascii="Book Antiqua" w:hAnsi="Book Antiqua"/>
                <w:spacing w:val="-1"/>
                <w:sz w:val="24"/>
                <w:szCs w:val="24"/>
              </w:rPr>
              <w:t>щ</w:t>
            </w:r>
            <w:r w:rsidRPr="00B97441">
              <w:rPr>
                <w:rFonts w:ascii="Book Antiqua" w:hAnsi="Book Antiqua"/>
                <w:spacing w:val="1"/>
                <w:sz w:val="24"/>
                <w:szCs w:val="24"/>
              </w:rPr>
              <w:t>ег</w:t>
            </w:r>
            <w:r w:rsidRPr="00B97441">
              <w:rPr>
                <w:rFonts w:ascii="Book Antiqua" w:hAnsi="Book Antiqua"/>
                <w:sz w:val="24"/>
                <w:szCs w:val="24"/>
              </w:rPr>
              <w:t>о</w:t>
            </w:r>
            <w:r w:rsidRPr="00B97441">
              <w:rPr>
                <w:rFonts w:ascii="Book Antiqua" w:hAnsi="Book Antiqua"/>
                <w:spacing w:val="8"/>
                <w:sz w:val="24"/>
                <w:szCs w:val="24"/>
              </w:rPr>
              <w:t xml:space="preserve"> </w:t>
            </w:r>
            <w:r w:rsidR="008B345C">
              <w:rPr>
                <w:rFonts w:ascii="Book Antiqua" w:hAnsi="Book Antiqua"/>
                <w:sz w:val="24"/>
                <w:szCs w:val="24"/>
              </w:rPr>
              <w:t>решения</w:t>
            </w:r>
            <w:r w:rsidRPr="00B9744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B97441">
              <w:rPr>
                <w:rFonts w:ascii="Book Antiqua" w:hAnsi="Book Antiqua"/>
                <w:spacing w:val="1"/>
                <w:sz w:val="24"/>
                <w:szCs w:val="24"/>
              </w:rPr>
              <w:t>во</w:t>
            </w:r>
            <w:r w:rsidRPr="00B97441">
              <w:rPr>
                <w:rFonts w:ascii="Book Antiqua" w:hAnsi="Book Antiqua"/>
                <w:sz w:val="24"/>
                <w:szCs w:val="24"/>
              </w:rPr>
              <w:t>зл</w:t>
            </w:r>
            <w:r w:rsidRPr="00B97441">
              <w:rPr>
                <w:rFonts w:ascii="Book Antiqua" w:hAnsi="Book Antiqua"/>
                <w:spacing w:val="1"/>
                <w:sz w:val="24"/>
                <w:szCs w:val="24"/>
              </w:rPr>
              <w:t>о</w:t>
            </w:r>
            <w:r w:rsidRPr="00B97441">
              <w:rPr>
                <w:rFonts w:ascii="Book Antiqua" w:hAnsi="Book Antiqua"/>
                <w:sz w:val="24"/>
                <w:szCs w:val="24"/>
              </w:rPr>
              <w:t>жить</w:t>
            </w:r>
            <w:r w:rsidRPr="00B97441">
              <w:rPr>
                <w:rFonts w:ascii="Book Antiqua" w:hAnsi="Book Antiqua"/>
                <w:spacing w:val="6"/>
                <w:sz w:val="24"/>
                <w:szCs w:val="24"/>
              </w:rPr>
              <w:t xml:space="preserve"> </w:t>
            </w:r>
            <w:r w:rsidRPr="00B97441">
              <w:rPr>
                <w:rFonts w:ascii="Book Antiqua" w:hAnsi="Book Antiqua"/>
                <w:spacing w:val="2"/>
                <w:sz w:val="24"/>
                <w:szCs w:val="24"/>
              </w:rPr>
              <w:t>н</w:t>
            </w:r>
            <w:r w:rsidRPr="00B97441">
              <w:rPr>
                <w:rFonts w:ascii="Book Antiqua" w:hAnsi="Book Antiqua"/>
                <w:sz w:val="24"/>
                <w:szCs w:val="24"/>
              </w:rPr>
              <w:t>а начальника финансово-экономического отдела</w:t>
            </w:r>
            <w:r w:rsidRPr="00B97441">
              <w:rPr>
                <w:rFonts w:ascii="Book Antiqua" w:hAnsi="Book Antiqua"/>
                <w:spacing w:val="8"/>
                <w:sz w:val="24"/>
                <w:szCs w:val="24"/>
              </w:rPr>
              <w:t xml:space="preserve"> </w:t>
            </w:r>
            <w:r w:rsidRPr="00B97441">
              <w:rPr>
                <w:rFonts w:ascii="Book Antiqua" w:hAnsi="Book Antiqua"/>
                <w:spacing w:val="1"/>
                <w:sz w:val="24"/>
                <w:szCs w:val="24"/>
              </w:rPr>
              <w:t>м</w:t>
            </w:r>
            <w:r w:rsidRPr="00B97441">
              <w:rPr>
                <w:rFonts w:ascii="Book Antiqua" w:hAnsi="Book Antiqua"/>
                <w:spacing w:val="-1"/>
                <w:sz w:val="24"/>
                <w:szCs w:val="24"/>
              </w:rPr>
              <w:t>ес</w:t>
            </w:r>
            <w:r w:rsidRPr="00B97441">
              <w:rPr>
                <w:rFonts w:ascii="Book Antiqua" w:hAnsi="Book Antiqua"/>
                <w:sz w:val="24"/>
                <w:szCs w:val="24"/>
              </w:rPr>
              <w:t>тн</w:t>
            </w:r>
            <w:r w:rsidRPr="00B97441">
              <w:rPr>
                <w:rFonts w:ascii="Book Antiqua" w:hAnsi="Book Antiqua"/>
                <w:spacing w:val="1"/>
                <w:sz w:val="24"/>
                <w:szCs w:val="24"/>
              </w:rPr>
              <w:t>о</w:t>
            </w:r>
            <w:r w:rsidRPr="00B97441">
              <w:rPr>
                <w:rFonts w:ascii="Book Antiqua" w:hAnsi="Book Antiqua"/>
                <w:sz w:val="24"/>
                <w:szCs w:val="24"/>
              </w:rPr>
              <w:t>й</w:t>
            </w:r>
            <w:r w:rsidRPr="00B97441">
              <w:rPr>
                <w:rFonts w:ascii="Book Antiqua" w:hAnsi="Book Antiqua"/>
                <w:spacing w:val="7"/>
                <w:sz w:val="24"/>
                <w:szCs w:val="24"/>
              </w:rPr>
              <w:t xml:space="preserve"> </w:t>
            </w:r>
            <w:r w:rsidRPr="00B97441">
              <w:rPr>
                <w:rFonts w:ascii="Book Antiqua" w:hAnsi="Book Antiqua"/>
                <w:spacing w:val="-1"/>
                <w:sz w:val="24"/>
                <w:szCs w:val="24"/>
              </w:rPr>
              <w:t>а</w:t>
            </w:r>
            <w:r w:rsidRPr="00B97441">
              <w:rPr>
                <w:rFonts w:ascii="Book Antiqua" w:hAnsi="Book Antiqua"/>
                <w:sz w:val="24"/>
                <w:szCs w:val="24"/>
              </w:rPr>
              <w:t>д</w:t>
            </w:r>
            <w:r w:rsidRPr="00B97441">
              <w:rPr>
                <w:rFonts w:ascii="Book Antiqua" w:hAnsi="Book Antiqua"/>
                <w:spacing w:val="-1"/>
                <w:sz w:val="24"/>
                <w:szCs w:val="24"/>
              </w:rPr>
              <w:t>м</w:t>
            </w:r>
            <w:r w:rsidRPr="00B97441">
              <w:rPr>
                <w:rFonts w:ascii="Book Antiqua" w:hAnsi="Book Antiqua"/>
                <w:sz w:val="24"/>
                <w:szCs w:val="24"/>
              </w:rPr>
              <w:t>ини</w:t>
            </w:r>
            <w:r w:rsidRPr="00B97441">
              <w:rPr>
                <w:rFonts w:ascii="Book Antiqua" w:hAnsi="Book Antiqua"/>
                <w:spacing w:val="-1"/>
                <w:sz w:val="24"/>
                <w:szCs w:val="24"/>
              </w:rPr>
              <w:t>с</w:t>
            </w:r>
            <w:r w:rsidRPr="00B97441">
              <w:rPr>
                <w:rFonts w:ascii="Book Antiqua" w:hAnsi="Book Antiqua"/>
                <w:sz w:val="24"/>
                <w:szCs w:val="24"/>
              </w:rPr>
              <w:t>т</w:t>
            </w:r>
            <w:r w:rsidRPr="00B97441">
              <w:rPr>
                <w:rFonts w:ascii="Book Antiqua" w:hAnsi="Book Antiqua"/>
                <w:spacing w:val="1"/>
                <w:sz w:val="24"/>
                <w:szCs w:val="24"/>
              </w:rPr>
              <w:t>р</w:t>
            </w:r>
            <w:r w:rsidRPr="00B97441">
              <w:rPr>
                <w:rFonts w:ascii="Book Antiqua" w:hAnsi="Book Antiqua"/>
                <w:spacing w:val="-1"/>
                <w:sz w:val="24"/>
                <w:szCs w:val="24"/>
              </w:rPr>
              <w:t>а</w:t>
            </w:r>
            <w:r w:rsidRPr="00B97441">
              <w:rPr>
                <w:rFonts w:ascii="Book Antiqua" w:hAnsi="Book Antiqua"/>
                <w:sz w:val="24"/>
                <w:szCs w:val="24"/>
              </w:rPr>
              <w:t xml:space="preserve">ции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Качинский</w:t>
            </w:r>
            <w:proofErr w:type="spellEnd"/>
            <w:r w:rsidRPr="00B9744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B97441">
              <w:rPr>
                <w:rFonts w:ascii="Book Antiqua" w:hAnsi="Book Antiqua"/>
                <w:spacing w:val="-1"/>
                <w:sz w:val="24"/>
                <w:szCs w:val="24"/>
              </w:rPr>
              <w:t>м</w:t>
            </w:r>
            <w:r w:rsidRPr="00B97441">
              <w:rPr>
                <w:rFonts w:ascii="Book Antiqua" w:hAnsi="Book Antiqua"/>
                <w:spacing w:val="1"/>
                <w:sz w:val="24"/>
                <w:szCs w:val="24"/>
              </w:rPr>
              <w:t>у</w:t>
            </w:r>
            <w:r w:rsidRPr="00B97441">
              <w:rPr>
                <w:rFonts w:ascii="Book Antiqua" w:hAnsi="Book Antiqua"/>
                <w:sz w:val="24"/>
                <w:szCs w:val="24"/>
              </w:rPr>
              <w:t>ницип</w:t>
            </w:r>
            <w:r w:rsidRPr="00B97441">
              <w:rPr>
                <w:rFonts w:ascii="Book Antiqua" w:hAnsi="Book Antiqua"/>
                <w:spacing w:val="-1"/>
                <w:sz w:val="24"/>
                <w:szCs w:val="24"/>
              </w:rPr>
              <w:t>а</w:t>
            </w:r>
            <w:r w:rsidRPr="00B97441">
              <w:rPr>
                <w:rFonts w:ascii="Book Antiqua" w:hAnsi="Book Antiqua"/>
                <w:sz w:val="24"/>
                <w:szCs w:val="24"/>
              </w:rPr>
              <w:t>льн</w:t>
            </w:r>
            <w:r w:rsidRPr="00B97441">
              <w:rPr>
                <w:rFonts w:ascii="Book Antiqua" w:hAnsi="Book Antiqua"/>
                <w:spacing w:val="1"/>
                <w:sz w:val="24"/>
                <w:szCs w:val="24"/>
              </w:rPr>
              <w:t>ого</w:t>
            </w:r>
            <w:r w:rsidRPr="00B97441">
              <w:rPr>
                <w:rFonts w:ascii="Book Antiqua" w:hAnsi="Book Antiqua"/>
                <w:spacing w:val="-18"/>
                <w:sz w:val="24"/>
                <w:szCs w:val="24"/>
              </w:rPr>
              <w:t xml:space="preserve"> </w:t>
            </w:r>
            <w:r w:rsidRPr="00B97441">
              <w:rPr>
                <w:rFonts w:ascii="Book Antiqua" w:hAnsi="Book Antiqua"/>
                <w:spacing w:val="1"/>
                <w:sz w:val="24"/>
                <w:szCs w:val="24"/>
              </w:rPr>
              <w:t>окру</w:t>
            </w:r>
            <w:r w:rsidRPr="00B97441">
              <w:rPr>
                <w:rFonts w:ascii="Book Antiqua" w:hAnsi="Book Antiqua"/>
                <w:sz w:val="24"/>
                <w:szCs w:val="24"/>
              </w:rPr>
              <w:t>г.</w:t>
            </w:r>
          </w:p>
          <w:p w:rsidR="002C5340" w:rsidRDefault="002C5340" w:rsidP="00FA0FCF">
            <w:pPr>
              <w:autoSpaceDE w:val="0"/>
              <w:autoSpaceDN w:val="0"/>
              <w:adjustRightInd w:val="0"/>
              <w:ind w:firstLine="601"/>
              <w:rPr>
                <w:rFonts w:ascii="Book Antiqua" w:hAnsi="Book Antiqua"/>
                <w:sz w:val="24"/>
                <w:szCs w:val="24"/>
              </w:rPr>
            </w:pPr>
          </w:p>
          <w:p w:rsidR="002C5340" w:rsidRPr="00B97441" w:rsidRDefault="002C5340" w:rsidP="00FA0FCF">
            <w:pPr>
              <w:autoSpaceDE w:val="0"/>
              <w:autoSpaceDN w:val="0"/>
              <w:adjustRightInd w:val="0"/>
              <w:ind w:firstLine="601"/>
              <w:rPr>
                <w:rFonts w:ascii="Book Antiqua" w:hAnsi="Book Antiqua"/>
                <w:sz w:val="24"/>
                <w:szCs w:val="24"/>
              </w:rPr>
            </w:pPr>
          </w:p>
          <w:p w:rsidR="008B345C" w:rsidRDefault="008B345C" w:rsidP="00FA0FCF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</w:pPr>
          </w:p>
          <w:p w:rsidR="002835B2" w:rsidRPr="00B97441" w:rsidRDefault="002835B2" w:rsidP="002C5340">
            <w:pPr>
              <w:autoSpaceDE w:val="0"/>
              <w:autoSpaceDN w:val="0"/>
              <w:adjustRightInd w:val="0"/>
              <w:ind w:firstLine="0"/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</w:pPr>
            <w:r w:rsidRPr="00B97441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B97441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</w:t>
            </w:r>
          </w:p>
          <w:p w:rsidR="002835B2" w:rsidRPr="00B97441" w:rsidRDefault="002835B2" w:rsidP="002C5340">
            <w:pPr>
              <w:pStyle w:val="a3"/>
              <w:ind w:firstLine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9744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</w:t>
            </w:r>
            <w:r w:rsidR="002C5340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,                           </w:t>
            </w:r>
            <w:r w:rsidRPr="00B9744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  <w:p w:rsidR="002835B2" w:rsidRPr="00B97441" w:rsidRDefault="002835B2" w:rsidP="002C5340">
            <w:pPr>
              <w:widowControl w:val="0"/>
              <w:spacing w:line="100" w:lineRule="atLeast"/>
              <w:ind w:firstLine="0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B9744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268" w:type="dxa"/>
            <w:vAlign w:val="center"/>
          </w:tcPr>
          <w:p w:rsidR="002835B2" w:rsidRPr="00B97441" w:rsidRDefault="002835B2" w:rsidP="00FA0FCF">
            <w:pPr>
              <w:widowControl w:val="0"/>
              <w:spacing w:line="100" w:lineRule="atLeast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:rsidR="002835B2" w:rsidRPr="00B97441" w:rsidRDefault="002835B2" w:rsidP="00FA0FCF">
            <w:pPr>
              <w:widowControl w:val="0"/>
              <w:spacing w:line="100" w:lineRule="atLeast"/>
              <w:jc w:val="center"/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</w:pPr>
          </w:p>
          <w:p w:rsidR="002835B2" w:rsidRPr="00B97441" w:rsidRDefault="002835B2" w:rsidP="00FA0FCF">
            <w:pPr>
              <w:widowControl w:val="0"/>
              <w:spacing w:line="100" w:lineRule="atLeast"/>
              <w:jc w:val="center"/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</w:pPr>
          </w:p>
          <w:p w:rsidR="002835B2" w:rsidRPr="00B97441" w:rsidRDefault="002835B2" w:rsidP="00FA0FCF">
            <w:pPr>
              <w:widowControl w:val="0"/>
              <w:spacing w:line="100" w:lineRule="atLeast"/>
              <w:jc w:val="center"/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</w:pPr>
          </w:p>
          <w:p w:rsidR="002835B2" w:rsidRPr="00B97441" w:rsidRDefault="002835B2" w:rsidP="00FA0FCF">
            <w:pPr>
              <w:widowControl w:val="0"/>
              <w:spacing w:line="100" w:lineRule="atLeast"/>
              <w:jc w:val="center"/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</w:pPr>
          </w:p>
          <w:p w:rsidR="002835B2" w:rsidRPr="00B97441" w:rsidRDefault="002835B2" w:rsidP="00FA0FCF">
            <w:pPr>
              <w:widowControl w:val="0"/>
              <w:spacing w:line="100" w:lineRule="atLeast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proofErr w:type="spellStart"/>
            <w:r w:rsidRPr="00B97441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В.А.Плеханов</w:t>
            </w:r>
            <w:proofErr w:type="spellEnd"/>
          </w:p>
        </w:tc>
      </w:tr>
    </w:tbl>
    <w:p w:rsidR="00872ECB" w:rsidRDefault="00872ECB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AC2340" w:rsidRDefault="00AC2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2C5340" w:rsidRDefault="002C5340" w:rsidP="008B345C">
      <w:pPr>
        <w:autoSpaceDE w:val="0"/>
        <w:autoSpaceDN w:val="0"/>
        <w:adjustRightInd w:val="0"/>
        <w:ind w:firstLine="0"/>
      </w:pPr>
    </w:p>
    <w:p w:rsidR="000D7C40" w:rsidRPr="00307833" w:rsidRDefault="000D7C40" w:rsidP="002C5340">
      <w:pPr>
        <w:autoSpaceDE w:val="0"/>
        <w:autoSpaceDN w:val="0"/>
        <w:adjustRightInd w:val="0"/>
        <w:ind w:left="5103" w:firstLine="0"/>
        <w:rPr>
          <w:rFonts w:ascii="Book Antiqua" w:hAnsi="Book Antiqua" w:cs="Times New Roman"/>
          <w:sz w:val="20"/>
          <w:szCs w:val="20"/>
        </w:rPr>
      </w:pPr>
      <w:r w:rsidRPr="00307833">
        <w:rPr>
          <w:rFonts w:ascii="Book Antiqua" w:hAnsi="Book Antiqua" w:cs="Times New Roman"/>
          <w:sz w:val="20"/>
          <w:szCs w:val="20"/>
        </w:rPr>
        <w:lastRenderedPageBreak/>
        <w:t>ПРИЛОЖЕНИЕ</w:t>
      </w:r>
    </w:p>
    <w:p w:rsidR="000D7C40" w:rsidRPr="00307833" w:rsidRDefault="000D7C40" w:rsidP="002C5340">
      <w:pPr>
        <w:autoSpaceDE w:val="0"/>
        <w:autoSpaceDN w:val="0"/>
        <w:adjustRightInd w:val="0"/>
        <w:ind w:left="5103" w:firstLine="0"/>
        <w:rPr>
          <w:rFonts w:ascii="Book Antiqua" w:hAnsi="Book Antiqua" w:cs="Times New Roman"/>
          <w:sz w:val="20"/>
          <w:szCs w:val="20"/>
        </w:rPr>
      </w:pPr>
      <w:r w:rsidRPr="00307833">
        <w:rPr>
          <w:rFonts w:ascii="Book Antiqua" w:hAnsi="Book Antiqua" w:cs="Times New Roman"/>
          <w:sz w:val="20"/>
          <w:szCs w:val="20"/>
        </w:rPr>
        <w:t>К решению Совета Качинского</w:t>
      </w:r>
    </w:p>
    <w:p w:rsidR="00307833" w:rsidRPr="00307833" w:rsidRDefault="002C5340" w:rsidP="002C5340">
      <w:pPr>
        <w:autoSpaceDE w:val="0"/>
        <w:autoSpaceDN w:val="0"/>
        <w:adjustRightInd w:val="0"/>
        <w:ind w:left="5103" w:firstLine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м</w:t>
      </w:r>
      <w:r w:rsidR="000D7C40" w:rsidRPr="00307833">
        <w:rPr>
          <w:rFonts w:ascii="Book Antiqua" w:hAnsi="Book Antiqua" w:cs="Times New Roman"/>
          <w:sz w:val="20"/>
          <w:szCs w:val="20"/>
        </w:rPr>
        <w:t xml:space="preserve">униципального образования </w:t>
      </w:r>
    </w:p>
    <w:p w:rsidR="000D7C40" w:rsidRPr="00A20569" w:rsidRDefault="000D7C40" w:rsidP="002C5340">
      <w:pPr>
        <w:autoSpaceDE w:val="0"/>
        <w:autoSpaceDN w:val="0"/>
        <w:adjustRightInd w:val="0"/>
        <w:ind w:left="5103" w:firstLine="0"/>
        <w:rPr>
          <w:rFonts w:ascii="Book Antiqua" w:hAnsi="Book Antiqua" w:cs="Times New Roman"/>
          <w:sz w:val="20"/>
          <w:szCs w:val="20"/>
          <w:lang w:val="en-US"/>
        </w:rPr>
      </w:pPr>
      <w:r w:rsidRPr="00307833">
        <w:rPr>
          <w:rFonts w:ascii="Book Antiqua" w:hAnsi="Book Antiqua" w:cs="Times New Roman"/>
          <w:sz w:val="20"/>
          <w:szCs w:val="20"/>
        </w:rPr>
        <w:t>от «</w:t>
      </w:r>
      <w:r w:rsidR="00AC2340">
        <w:rPr>
          <w:rFonts w:ascii="Book Antiqua" w:hAnsi="Book Antiqua" w:cs="Times New Roman"/>
          <w:sz w:val="20"/>
          <w:szCs w:val="20"/>
        </w:rPr>
        <w:t>20</w:t>
      </w:r>
      <w:r w:rsidRPr="00307833">
        <w:rPr>
          <w:rFonts w:ascii="Book Antiqua" w:hAnsi="Book Antiqua" w:cs="Times New Roman"/>
          <w:sz w:val="20"/>
          <w:szCs w:val="20"/>
        </w:rPr>
        <w:t xml:space="preserve">» ноября 2015 </w:t>
      </w:r>
      <w:r w:rsidR="00307833" w:rsidRPr="00307833">
        <w:rPr>
          <w:rFonts w:ascii="Book Antiqua" w:hAnsi="Book Antiqua" w:cs="Times New Roman"/>
          <w:sz w:val="20"/>
          <w:szCs w:val="20"/>
        </w:rPr>
        <w:t>№ 14/</w:t>
      </w:r>
      <w:r w:rsidR="00A20569">
        <w:rPr>
          <w:rFonts w:ascii="Book Antiqua" w:hAnsi="Book Antiqua" w:cs="Times New Roman"/>
          <w:sz w:val="20"/>
          <w:szCs w:val="20"/>
        </w:rPr>
        <w:t>9</w:t>
      </w:r>
      <w:r w:rsidR="00A20569">
        <w:rPr>
          <w:rFonts w:ascii="Book Antiqua" w:hAnsi="Book Antiqua" w:cs="Times New Roman"/>
          <w:sz w:val="20"/>
          <w:szCs w:val="20"/>
          <w:lang w:val="en-US"/>
        </w:rPr>
        <w:t>8</w:t>
      </w:r>
    </w:p>
    <w:p w:rsidR="00307833" w:rsidRPr="00307833" w:rsidRDefault="00307833" w:rsidP="002C5340">
      <w:pPr>
        <w:autoSpaceDE w:val="0"/>
        <w:autoSpaceDN w:val="0"/>
        <w:adjustRightInd w:val="0"/>
        <w:ind w:left="5103" w:firstLine="0"/>
        <w:rPr>
          <w:rFonts w:ascii="Book Antiqua" w:hAnsi="Book Antiqua" w:cs="Times New Roman"/>
          <w:sz w:val="20"/>
          <w:szCs w:val="20"/>
        </w:rPr>
      </w:pPr>
      <w:r w:rsidRPr="00307833">
        <w:rPr>
          <w:rFonts w:ascii="Book Antiqua" w:hAnsi="Book Antiqua" w:cs="Times New Roman"/>
          <w:sz w:val="20"/>
          <w:szCs w:val="20"/>
        </w:rPr>
        <w:t>«О рассмотрении отчета об исполнении</w:t>
      </w:r>
    </w:p>
    <w:p w:rsidR="00307833" w:rsidRPr="00307833" w:rsidRDefault="00AC2340" w:rsidP="002C5340">
      <w:pPr>
        <w:autoSpaceDE w:val="0"/>
        <w:autoSpaceDN w:val="0"/>
        <w:adjustRightInd w:val="0"/>
        <w:ind w:left="5103" w:firstLine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 xml:space="preserve">бюджета </w:t>
      </w:r>
      <w:r w:rsidR="00307833" w:rsidRPr="00307833">
        <w:rPr>
          <w:rFonts w:ascii="Book Antiqua" w:hAnsi="Book Antiqua" w:cs="Times New Roman"/>
          <w:sz w:val="20"/>
          <w:szCs w:val="20"/>
        </w:rPr>
        <w:t>внутригородского муниципального</w:t>
      </w:r>
      <w:r w:rsidR="002C5340">
        <w:rPr>
          <w:rFonts w:ascii="Book Antiqua" w:hAnsi="Book Antiqua" w:cs="Times New Roman"/>
          <w:sz w:val="20"/>
          <w:szCs w:val="20"/>
        </w:rPr>
        <w:t xml:space="preserve"> образования города</w:t>
      </w:r>
    </w:p>
    <w:p w:rsidR="00307833" w:rsidRPr="00307833" w:rsidRDefault="00307833" w:rsidP="002C5340">
      <w:pPr>
        <w:autoSpaceDE w:val="0"/>
        <w:autoSpaceDN w:val="0"/>
        <w:adjustRightInd w:val="0"/>
        <w:ind w:left="5103" w:firstLine="0"/>
        <w:rPr>
          <w:rFonts w:ascii="Book Antiqua" w:hAnsi="Book Antiqua" w:cs="Times New Roman"/>
          <w:sz w:val="20"/>
          <w:szCs w:val="20"/>
        </w:rPr>
      </w:pPr>
      <w:r w:rsidRPr="00307833">
        <w:rPr>
          <w:rFonts w:ascii="Book Antiqua" w:hAnsi="Book Antiqua" w:cs="Times New Roman"/>
          <w:sz w:val="20"/>
          <w:szCs w:val="20"/>
        </w:rPr>
        <w:t xml:space="preserve">Севастополя </w:t>
      </w:r>
      <w:proofErr w:type="spellStart"/>
      <w:r w:rsidRPr="00307833">
        <w:rPr>
          <w:rFonts w:ascii="Book Antiqua" w:hAnsi="Book Antiqua" w:cs="Times New Roman"/>
          <w:sz w:val="20"/>
          <w:szCs w:val="20"/>
        </w:rPr>
        <w:t>Качинский</w:t>
      </w:r>
      <w:proofErr w:type="spellEnd"/>
      <w:r w:rsidR="002C5340">
        <w:rPr>
          <w:rFonts w:ascii="Book Antiqua" w:hAnsi="Book Antiqua" w:cs="Times New Roman"/>
          <w:sz w:val="20"/>
          <w:szCs w:val="20"/>
        </w:rPr>
        <w:t xml:space="preserve"> </w:t>
      </w:r>
      <w:proofErr w:type="gramStart"/>
      <w:r w:rsidR="002C5340">
        <w:rPr>
          <w:rFonts w:ascii="Book Antiqua" w:hAnsi="Book Antiqua" w:cs="Times New Roman"/>
          <w:sz w:val="20"/>
          <w:szCs w:val="20"/>
        </w:rPr>
        <w:t>муниципальный</w:t>
      </w:r>
      <w:proofErr w:type="gramEnd"/>
    </w:p>
    <w:p w:rsidR="00307833" w:rsidRPr="00307833" w:rsidRDefault="00307833" w:rsidP="002C5340">
      <w:pPr>
        <w:autoSpaceDE w:val="0"/>
        <w:autoSpaceDN w:val="0"/>
        <w:adjustRightInd w:val="0"/>
        <w:ind w:left="5103" w:firstLine="0"/>
        <w:rPr>
          <w:rFonts w:ascii="Book Antiqua" w:hAnsi="Book Antiqua" w:cs="Times New Roman"/>
          <w:sz w:val="20"/>
          <w:szCs w:val="20"/>
        </w:rPr>
      </w:pPr>
      <w:r w:rsidRPr="00307833">
        <w:rPr>
          <w:rFonts w:ascii="Book Antiqua" w:hAnsi="Book Antiqua" w:cs="Times New Roman"/>
          <w:sz w:val="20"/>
          <w:szCs w:val="20"/>
        </w:rPr>
        <w:t>округ»</w:t>
      </w:r>
    </w:p>
    <w:p w:rsidR="00307833" w:rsidRDefault="00307833" w:rsidP="008B345C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p w:rsidR="00307833" w:rsidRDefault="00307833" w:rsidP="00307833">
      <w:pPr>
        <w:autoSpaceDE w:val="0"/>
        <w:autoSpaceDN w:val="0"/>
        <w:adjustRightInd w:val="0"/>
        <w:ind w:firstLine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О</w:t>
      </w:r>
      <w:r w:rsidRPr="00307833">
        <w:rPr>
          <w:rFonts w:ascii="Book Antiqua" w:hAnsi="Book Antiqua"/>
          <w:b/>
          <w:sz w:val="24"/>
          <w:szCs w:val="24"/>
        </w:rPr>
        <w:t>тч</w:t>
      </w:r>
      <w:r w:rsidRPr="00307833">
        <w:rPr>
          <w:rFonts w:ascii="Book Antiqua" w:hAnsi="Book Antiqua"/>
          <w:b/>
          <w:spacing w:val="-1"/>
          <w:sz w:val="24"/>
          <w:szCs w:val="24"/>
        </w:rPr>
        <w:t>е</w:t>
      </w:r>
      <w:r w:rsidRPr="00307833">
        <w:rPr>
          <w:rFonts w:ascii="Book Antiqua" w:hAnsi="Book Antiqua"/>
          <w:b/>
          <w:sz w:val="24"/>
          <w:szCs w:val="24"/>
        </w:rPr>
        <w:t>т</w:t>
      </w:r>
      <w:r w:rsidRPr="00307833">
        <w:rPr>
          <w:rFonts w:ascii="Book Antiqua" w:hAnsi="Book Antiqua"/>
          <w:b/>
          <w:spacing w:val="9"/>
          <w:sz w:val="24"/>
          <w:szCs w:val="24"/>
        </w:rPr>
        <w:t xml:space="preserve"> </w:t>
      </w:r>
      <w:r w:rsidRPr="00307833">
        <w:rPr>
          <w:rFonts w:ascii="Book Antiqua" w:hAnsi="Book Antiqua"/>
          <w:b/>
          <w:spacing w:val="1"/>
          <w:sz w:val="24"/>
          <w:szCs w:val="24"/>
        </w:rPr>
        <w:t>о</w:t>
      </w:r>
      <w:r w:rsidRPr="00307833">
        <w:rPr>
          <w:rFonts w:ascii="Book Antiqua" w:hAnsi="Book Antiqua"/>
          <w:b/>
          <w:sz w:val="24"/>
          <w:szCs w:val="24"/>
        </w:rPr>
        <w:t>б</w:t>
      </w:r>
      <w:r w:rsidRPr="00307833">
        <w:rPr>
          <w:rFonts w:ascii="Book Antiqua" w:hAnsi="Book Antiqua"/>
          <w:b/>
          <w:spacing w:val="14"/>
          <w:sz w:val="24"/>
          <w:szCs w:val="24"/>
        </w:rPr>
        <w:t xml:space="preserve"> </w:t>
      </w:r>
      <w:r w:rsidRPr="00307833">
        <w:rPr>
          <w:rFonts w:ascii="Book Antiqua" w:hAnsi="Book Antiqua"/>
          <w:b/>
          <w:sz w:val="24"/>
          <w:szCs w:val="24"/>
        </w:rPr>
        <w:t>и</w:t>
      </w:r>
      <w:r w:rsidRPr="00307833">
        <w:rPr>
          <w:rFonts w:ascii="Book Antiqua" w:hAnsi="Book Antiqua"/>
          <w:b/>
          <w:spacing w:val="-1"/>
          <w:sz w:val="24"/>
          <w:szCs w:val="24"/>
        </w:rPr>
        <w:t>с</w:t>
      </w:r>
      <w:r w:rsidRPr="00307833">
        <w:rPr>
          <w:rFonts w:ascii="Book Antiqua" w:hAnsi="Book Antiqua"/>
          <w:b/>
          <w:sz w:val="24"/>
          <w:szCs w:val="24"/>
        </w:rPr>
        <w:t>п</w:t>
      </w:r>
      <w:r w:rsidRPr="00307833">
        <w:rPr>
          <w:rFonts w:ascii="Book Antiqua" w:hAnsi="Book Antiqua"/>
          <w:b/>
          <w:spacing w:val="-3"/>
          <w:sz w:val="24"/>
          <w:szCs w:val="24"/>
        </w:rPr>
        <w:t>о</w:t>
      </w:r>
      <w:r w:rsidRPr="00307833">
        <w:rPr>
          <w:rFonts w:ascii="Book Antiqua" w:hAnsi="Book Antiqua"/>
          <w:b/>
          <w:sz w:val="24"/>
          <w:szCs w:val="24"/>
        </w:rPr>
        <w:t>лн</w:t>
      </w:r>
      <w:r w:rsidRPr="00307833">
        <w:rPr>
          <w:rFonts w:ascii="Book Antiqua" w:hAnsi="Book Antiqua"/>
          <w:b/>
          <w:spacing w:val="-1"/>
          <w:sz w:val="24"/>
          <w:szCs w:val="24"/>
        </w:rPr>
        <w:t>е</w:t>
      </w:r>
      <w:r w:rsidRPr="00307833">
        <w:rPr>
          <w:rFonts w:ascii="Book Antiqua" w:hAnsi="Book Antiqua"/>
          <w:b/>
          <w:spacing w:val="2"/>
          <w:sz w:val="24"/>
          <w:szCs w:val="24"/>
        </w:rPr>
        <w:t>н</w:t>
      </w:r>
      <w:r w:rsidRPr="00307833">
        <w:rPr>
          <w:rFonts w:ascii="Book Antiqua" w:hAnsi="Book Antiqua"/>
          <w:b/>
          <w:sz w:val="24"/>
          <w:szCs w:val="24"/>
        </w:rPr>
        <w:t>ии б</w:t>
      </w:r>
      <w:r w:rsidRPr="00307833">
        <w:rPr>
          <w:rFonts w:ascii="Book Antiqua" w:hAnsi="Book Antiqua"/>
          <w:b/>
          <w:spacing w:val="-14"/>
          <w:sz w:val="24"/>
          <w:szCs w:val="24"/>
        </w:rPr>
        <w:t>ю</w:t>
      </w:r>
      <w:r w:rsidRPr="00307833">
        <w:rPr>
          <w:rFonts w:ascii="Book Antiqua" w:hAnsi="Book Antiqua"/>
          <w:b/>
          <w:sz w:val="24"/>
          <w:szCs w:val="24"/>
        </w:rPr>
        <w:t>д</w:t>
      </w:r>
      <w:r w:rsidRPr="00307833">
        <w:rPr>
          <w:rFonts w:ascii="Book Antiqua" w:hAnsi="Book Antiqua"/>
          <w:b/>
          <w:spacing w:val="-4"/>
          <w:sz w:val="24"/>
          <w:szCs w:val="24"/>
        </w:rPr>
        <w:t>ж</w:t>
      </w:r>
      <w:r w:rsidRPr="00307833">
        <w:rPr>
          <w:rFonts w:ascii="Book Antiqua" w:hAnsi="Book Antiqua"/>
          <w:b/>
          <w:spacing w:val="-1"/>
          <w:sz w:val="24"/>
          <w:szCs w:val="24"/>
        </w:rPr>
        <w:t>е</w:t>
      </w:r>
      <w:r w:rsidRPr="00307833">
        <w:rPr>
          <w:rFonts w:ascii="Book Antiqua" w:hAnsi="Book Antiqua"/>
          <w:b/>
          <w:spacing w:val="4"/>
          <w:sz w:val="24"/>
          <w:szCs w:val="24"/>
        </w:rPr>
        <w:t>т</w:t>
      </w:r>
      <w:r w:rsidRPr="00307833">
        <w:rPr>
          <w:rFonts w:ascii="Book Antiqua" w:hAnsi="Book Antiqua"/>
          <w:b/>
          <w:sz w:val="24"/>
          <w:szCs w:val="24"/>
        </w:rPr>
        <w:t>а</w:t>
      </w:r>
      <w:r w:rsidRPr="00307833">
        <w:rPr>
          <w:rFonts w:ascii="Book Antiqua" w:hAnsi="Book Antiqua"/>
          <w:b/>
          <w:spacing w:val="11"/>
          <w:sz w:val="24"/>
          <w:szCs w:val="24"/>
        </w:rPr>
        <w:t xml:space="preserve"> </w:t>
      </w:r>
      <w:r w:rsidRPr="00307833">
        <w:rPr>
          <w:rFonts w:ascii="Book Antiqua" w:hAnsi="Book Antiqua"/>
          <w:b/>
          <w:sz w:val="24"/>
          <w:szCs w:val="24"/>
        </w:rPr>
        <w:t>в</w:t>
      </w:r>
      <w:r w:rsidRPr="00307833">
        <w:rPr>
          <w:rFonts w:ascii="Book Antiqua" w:hAnsi="Book Antiqua"/>
          <w:b/>
          <w:spacing w:val="2"/>
          <w:sz w:val="24"/>
          <w:szCs w:val="24"/>
        </w:rPr>
        <w:t>н</w:t>
      </w:r>
      <w:r w:rsidRPr="00307833">
        <w:rPr>
          <w:rFonts w:ascii="Book Antiqua" w:hAnsi="Book Antiqua"/>
          <w:b/>
          <w:spacing w:val="1"/>
          <w:sz w:val="24"/>
          <w:szCs w:val="24"/>
        </w:rPr>
        <w:t>у</w:t>
      </w:r>
      <w:r w:rsidRPr="00307833">
        <w:rPr>
          <w:rFonts w:ascii="Book Antiqua" w:hAnsi="Book Antiqua"/>
          <w:b/>
          <w:spacing w:val="4"/>
          <w:sz w:val="24"/>
          <w:szCs w:val="24"/>
        </w:rPr>
        <w:t>т</w:t>
      </w:r>
      <w:r w:rsidRPr="00307833">
        <w:rPr>
          <w:rFonts w:ascii="Book Antiqua" w:hAnsi="Book Antiqua"/>
          <w:b/>
          <w:spacing w:val="1"/>
          <w:sz w:val="24"/>
          <w:szCs w:val="24"/>
        </w:rPr>
        <w:t>р</w:t>
      </w:r>
      <w:r w:rsidRPr="00307833">
        <w:rPr>
          <w:rFonts w:ascii="Book Antiqua" w:hAnsi="Book Antiqua"/>
          <w:b/>
          <w:sz w:val="24"/>
          <w:szCs w:val="24"/>
        </w:rPr>
        <w:t>и</w:t>
      </w:r>
      <w:r w:rsidRPr="00307833">
        <w:rPr>
          <w:rFonts w:ascii="Book Antiqua" w:hAnsi="Book Antiqua"/>
          <w:b/>
          <w:spacing w:val="-7"/>
          <w:sz w:val="24"/>
          <w:szCs w:val="24"/>
        </w:rPr>
        <w:t>г</w:t>
      </w:r>
      <w:r w:rsidRPr="00307833">
        <w:rPr>
          <w:rFonts w:ascii="Book Antiqua" w:hAnsi="Book Antiqua"/>
          <w:b/>
          <w:spacing w:val="-1"/>
          <w:sz w:val="24"/>
          <w:szCs w:val="24"/>
        </w:rPr>
        <w:t>о</w:t>
      </w:r>
      <w:r w:rsidRPr="00307833">
        <w:rPr>
          <w:rFonts w:ascii="Book Antiqua" w:hAnsi="Book Antiqua"/>
          <w:b/>
          <w:spacing w:val="1"/>
          <w:sz w:val="24"/>
          <w:szCs w:val="24"/>
        </w:rPr>
        <w:t>р</w:t>
      </w:r>
      <w:r w:rsidRPr="00307833">
        <w:rPr>
          <w:rFonts w:ascii="Book Antiqua" w:hAnsi="Book Antiqua"/>
          <w:b/>
          <w:spacing w:val="-8"/>
          <w:sz w:val="24"/>
          <w:szCs w:val="24"/>
        </w:rPr>
        <w:t>о</w:t>
      </w:r>
      <w:r w:rsidRPr="00307833">
        <w:rPr>
          <w:rFonts w:ascii="Book Antiqua" w:hAnsi="Book Antiqua"/>
          <w:b/>
          <w:spacing w:val="-1"/>
          <w:sz w:val="24"/>
          <w:szCs w:val="24"/>
        </w:rPr>
        <w:t>дс</w:t>
      </w:r>
      <w:r w:rsidRPr="00307833">
        <w:rPr>
          <w:rFonts w:ascii="Book Antiqua" w:hAnsi="Book Antiqua"/>
          <w:b/>
          <w:spacing w:val="-15"/>
          <w:sz w:val="24"/>
          <w:szCs w:val="24"/>
        </w:rPr>
        <w:t>к</w:t>
      </w:r>
      <w:r w:rsidRPr="00307833">
        <w:rPr>
          <w:rFonts w:ascii="Book Antiqua" w:hAnsi="Book Antiqua"/>
          <w:b/>
          <w:spacing w:val="1"/>
          <w:sz w:val="24"/>
          <w:szCs w:val="24"/>
        </w:rPr>
        <w:t>о</w:t>
      </w:r>
      <w:r w:rsidRPr="00307833">
        <w:rPr>
          <w:rFonts w:ascii="Book Antiqua" w:hAnsi="Book Antiqua"/>
          <w:b/>
          <w:spacing w:val="-7"/>
          <w:sz w:val="24"/>
          <w:szCs w:val="24"/>
        </w:rPr>
        <w:t>г</w:t>
      </w:r>
      <w:r w:rsidRPr="00307833">
        <w:rPr>
          <w:rFonts w:ascii="Book Antiqua" w:hAnsi="Book Antiqua"/>
          <w:b/>
          <w:sz w:val="24"/>
          <w:szCs w:val="24"/>
        </w:rPr>
        <w:t xml:space="preserve">о </w:t>
      </w:r>
      <w:r w:rsidRPr="00307833">
        <w:rPr>
          <w:rFonts w:ascii="Book Antiqua" w:hAnsi="Book Antiqua"/>
          <w:b/>
          <w:spacing w:val="-1"/>
          <w:sz w:val="24"/>
          <w:szCs w:val="24"/>
        </w:rPr>
        <w:t>м</w:t>
      </w:r>
      <w:r w:rsidRPr="00307833">
        <w:rPr>
          <w:rFonts w:ascii="Book Antiqua" w:hAnsi="Book Antiqua"/>
          <w:b/>
          <w:spacing w:val="1"/>
          <w:sz w:val="24"/>
          <w:szCs w:val="24"/>
        </w:rPr>
        <w:t>у</w:t>
      </w:r>
      <w:r w:rsidRPr="00307833">
        <w:rPr>
          <w:rFonts w:ascii="Book Antiqua" w:hAnsi="Book Antiqua"/>
          <w:b/>
          <w:sz w:val="24"/>
          <w:szCs w:val="24"/>
        </w:rPr>
        <w:t>ницип</w:t>
      </w:r>
      <w:r w:rsidRPr="00307833">
        <w:rPr>
          <w:rFonts w:ascii="Book Antiqua" w:hAnsi="Book Antiqua"/>
          <w:b/>
          <w:spacing w:val="2"/>
          <w:sz w:val="24"/>
          <w:szCs w:val="24"/>
        </w:rPr>
        <w:t>а</w:t>
      </w:r>
      <w:r w:rsidRPr="00307833">
        <w:rPr>
          <w:rFonts w:ascii="Book Antiqua" w:hAnsi="Book Antiqua"/>
          <w:b/>
          <w:sz w:val="24"/>
          <w:szCs w:val="24"/>
        </w:rPr>
        <w:t>льн</w:t>
      </w:r>
      <w:r w:rsidRPr="00307833">
        <w:rPr>
          <w:rFonts w:ascii="Book Antiqua" w:hAnsi="Book Antiqua"/>
          <w:b/>
          <w:spacing w:val="1"/>
          <w:sz w:val="24"/>
          <w:szCs w:val="24"/>
        </w:rPr>
        <w:t>о</w:t>
      </w:r>
      <w:r w:rsidRPr="00307833">
        <w:rPr>
          <w:rFonts w:ascii="Book Antiqua" w:hAnsi="Book Antiqua"/>
          <w:b/>
          <w:spacing w:val="-7"/>
          <w:sz w:val="24"/>
          <w:szCs w:val="24"/>
        </w:rPr>
        <w:t>г</w:t>
      </w:r>
      <w:r w:rsidRPr="00307833">
        <w:rPr>
          <w:rFonts w:ascii="Book Antiqua" w:hAnsi="Book Antiqua"/>
          <w:b/>
          <w:sz w:val="24"/>
          <w:szCs w:val="24"/>
        </w:rPr>
        <w:t xml:space="preserve">о </w:t>
      </w:r>
      <w:r w:rsidRPr="00307833">
        <w:rPr>
          <w:rFonts w:ascii="Book Antiqua" w:hAnsi="Book Antiqua"/>
          <w:b/>
          <w:spacing w:val="1"/>
          <w:sz w:val="24"/>
          <w:szCs w:val="24"/>
        </w:rPr>
        <w:t>обр</w:t>
      </w:r>
      <w:r w:rsidRPr="00307833">
        <w:rPr>
          <w:rFonts w:ascii="Book Antiqua" w:hAnsi="Book Antiqua"/>
          <w:b/>
          <w:spacing w:val="-1"/>
          <w:sz w:val="24"/>
          <w:szCs w:val="24"/>
        </w:rPr>
        <w:t>аз</w:t>
      </w:r>
      <w:r w:rsidRPr="00307833">
        <w:rPr>
          <w:rFonts w:ascii="Book Antiqua" w:hAnsi="Book Antiqua"/>
          <w:b/>
          <w:spacing w:val="1"/>
          <w:sz w:val="24"/>
          <w:szCs w:val="24"/>
        </w:rPr>
        <w:t>о</w:t>
      </w:r>
      <w:r w:rsidRPr="00307833">
        <w:rPr>
          <w:rFonts w:ascii="Book Antiqua" w:hAnsi="Book Antiqua"/>
          <w:b/>
          <w:spacing w:val="-4"/>
          <w:sz w:val="24"/>
          <w:szCs w:val="24"/>
        </w:rPr>
        <w:t>в</w:t>
      </w:r>
      <w:r w:rsidRPr="00307833">
        <w:rPr>
          <w:rFonts w:ascii="Book Antiqua" w:hAnsi="Book Antiqua"/>
          <w:b/>
          <w:spacing w:val="-1"/>
          <w:sz w:val="24"/>
          <w:szCs w:val="24"/>
        </w:rPr>
        <w:t>а</w:t>
      </w:r>
      <w:r w:rsidRPr="00307833">
        <w:rPr>
          <w:rFonts w:ascii="Book Antiqua" w:hAnsi="Book Antiqua"/>
          <w:b/>
          <w:sz w:val="24"/>
          <w:szCs w:val="24"/>
        </w:rPr>
        <w:t>ния</w:t>
      </w:r>
      <w:r w:rsidRPr="00307833">
        <w:rPr>
          <w:rFonts w:ascii="Book Antiqua" w:hAnsi="Book Antiqua"/>
          <w:b/>
          <w:spacing w:val="6"/>
          <w:sz w:val="24"/>
          <w:szCs w:val="24"/>
        </w:rPr>
        <w:t xml:space="preserve"> </w:t>
      </w:r>
      <w:r w:rsidRPr="00307833">
        <w:rPr>
          <w:rFonts w:ascii="Book Antiqua" w:hAnsi="Book Antiqua"/>
          <w:b/>
          <w:spacing w:val="-7"/>
          <w:sz w:val="24"/>
          <w:szCs w:val="24"/>
        </w:rPr>
        <w:t>г</w:t>
      </w:r>
      <w:r w:rsidRPr="00307833">
        <w:rPr>
          <w:rFonts w:ascii="Book Antiqua" w:hAnsi="Book Antiqua"/>
          <w:b/>
          <w:spacing w:val="1"/>
          <w:sz w:val="24"/>
          <w:szCs w:val="24"/>
        </w:rPr>
        <w:t>ор</w:t>
      </w:r>
      <w:r w:rsidRPr="00307833">
        <w:rPr>
          <w:rFonts w:ascii="Book Antiqua" w:hAnsi="Book Antiqua"/>
          <w:b/>
          <w:spacing w:val="-8"/>
          <w:sz w:val="24"/>
          <w:szCs w:val="24"/>
        </w:rPr>
        <w:t>о</w:t>
      </w:r>
      <w:r w:rsidRPr="00307833">
        <w:rPr>
          <w:rFonts w:ascii="Book Antiqua" w:hAnsi="Book Antiqua"/>
          <w:b/>
          <w:spacing w:val="-1"/>
          <w:sz w:val="24"/>
          <w:szCs w:val="24"/>
        </w:rPr>
        <w:t>д</w:t>
      </w:r>
      <w:r w:rsidRPr="00307833">
        <w:rPr>
          <w:rFonts w:ascii="Book Antiqua" w:hAnsi="Book Antiqua"/>
          <w:b/>
          <w:sz w:val="24"/>
          <w:szCs w:val="24"/>
        </w:rPr>
        <w:t>а</w:t>
      </w:r>
      <w:r w:rsidRPr="00307833">
        <w:rPr>
          <w:rFonts w:ascii="Book Antiqua" w:hAnsi="Book Antiqua"/>
          <w:b/>
          <w:spacing w:val="13"/>
          <w:sz w:val="24"/>
          <w:szCs w:val="24"/>
        </w:rPr>
        <w:t xml:space="preserve"> </w:t>
      </w:r>
      <w:r w:rsidRPr="00307833">
        <w:rPr>
          <w:rFonts w:ascii="Book Antiqua" w:hAnsi="Book Antiqua"/>
          <w:b/>
          <w:spacing w:val="3"/>
          <w:sz w:val="24"/>
          <w:szCs w:val="24"/>
        </w:rPr>
        <w:t>С</w:t>
      </w:r>
      <w:r w:rsidRPr="00307833">
        <w:rPr>
          <w:rFonts w:ascii="Book Antiqua" w:hAnsi="Book Antiqua"/>
          <w:b/>
          <w:spacing w:val="-1"/>
          <w:sz w:val="24"/>
          <w:szCs w:val="24"/>
        </w:rPr>
        <w:t>е</w:t>
      </w:r>
      <w:r w:rsidRPr="00307833">
        <w:rPr>
          <w:rFonts w:ascii="Book Antiqua" w:hAnsi="Book Antiqua"/>
          <w:b/>
          <w:spacing w:val="-2"/>
          <w:sz w:val="24"/>
          <w:szCs w:val="24"/>
        </w:rPr>
        <w:t>в</w:t>
      </w:r>
      <w:r w:rsidRPr="00307833">
        <w:rPr>
          <w:rFonts w:ascii="Book Antiqua" w:hAnsi="Book Antiqua"/>
          <w:b/>
          <w:spacing w:val="1"/>
          <w:sz w:val="24"/>
          <w:szCs w:val="24"/>
        </w:rPr>
        <w:t>а</w:t>
      </w:r>
      <w:r w:rsidRPr="00307833">
        <w:rPr>
          <w:rFonts w:ascii="Book Antiqua" w:hAnsi="Book Antiqua"/>
          <w:b/>
          <w:spacing w:val="-1"/>
          <w:sz w:val="24"/>
          <w:szCs w:val="24"/>
        </w:rPr>
        <w:t>с</w:t>
      </w:r>
      <w:r w:rsidRPr="00307833">
        <w:rPr>
          <w:rFonts w:ascii="Book Antiqua" w:hAnsi="Book Antiqua"/>
          <w:b/>
          <w:spacing w:val="-3"/>
          <w:sz w:val="24"/>
          <w:szCs w:val="24"/>
        </w:rPr>
        <w:t>т</w:t>
      </w:r>
      <w:r w:rsidRPr="00307833">
        <w:rPr>
          <w:rFonts w:ascii="Book Antiqua" w:hAnsi="Book Antiqua"/>
          <w:b/>
          <w:spacing w:val="1"/>
          <w:sz w:val="24"/>
          <w:szCs w:val="24"/>
        </w:rPr>
        <w:t>о</w:t>
      </w:r>
      <w:r w:rsidRPr="00307833">
        <w:rPr>
          <w:rFonts w:ascii="Book Antiqua" w:hAnsi="Book Antiqua"/>
          <w:b/>
          <w:sz w:val="24"/>
          <w:szCs w:val="24"/>
        </w:rPr>
        <w:t>п</w:t>
      </w:r>
      <w:r w:rsidRPr="00307833">
        <w:rPr>
          <w:rFonts w:ascii="Book Antiqua" w:hAnsi="Book Antiqua"/>
          <w:b/>
          <w:spacing w:val="-3"/>
          <w:sz w:val="24"/>
          <w:szCs w:val="24"/>
        </w:rPr>
        <w:t>о</w:t>
      </w:r>
      <w:r w:rsidRPr="00307833">
        <w:rPr>
          <w:rFonts w:ascii="Book Antiqua" w:hAnsi="Book Antiqua"/>
          <w:b/>
          <w:sz w:val="24"/>
          <w:szCs w:val="24"/>
        </w:rPr>
        <w:t xml:space="preserve">ля Качинский </w:t>
      </w:r>
      <w:r w:rsidRPr="00307833">
        <w:rPr>
          <w:rFonts w:ascii="Book Antiqua" w:hAnsi="Book Antiqua"/>
          <w:b/>
          <w:spacing w:val="-1"/>
          <w:sz w:val="24"/>
          <w:szCs w:val="24"/>
        </w:rPr>
        <w:t>м</w:t>
      </w:r>
      <w:r w:rsidRPr="00307833">
        <w:rPr>
          <w:rFonts w:ascii="Book Antiqua" w:hAnsi="Book Antiqua"/>
          <w:b/>
          <w:spacing w:val="1"/>
          <w:sz w:val="24"/>
          <w:szCs w:val="24"/>
        </w:rPr>
        <w:t>у</w:t>
      </w:r>
      <w:r w:rsidRPr="00307833">
        <w:rPr>
          <w:rFonts w:ascii="Book Antiqua" w:hAnsi="Book Antiqua"/>
          <w:b/>
          <w:sz w:val="24"/>
          <w:szCs w:val="24"/>
        </w:rPr>
        <w:t>ницип</w:t>
      </w:r>
      <w:r w:rsidRPr="00307833">
        <w:rPr>
          <w:rFonts w:ascii="Book Antiqua" w:hAnsi="Book Antiqua"/>
          <w:b/>
          <w:spacing w:val="2"/>
          <w:sz w:val="24"/>
          <w:szCs w:val="24"/>
        </w:rPr>
        <w:t>а</w:t>
      </w:r>
      <w:r w:rsidRPr="00307833">
        <w:rPr>
          <w:rFonts w:ascii="Book Antiqua" w:hAnsi="Book Antiqua"/>
          <w:b/>
          <w:sz w:val="24"/>
          <w:szCs w:val="24"/>
        </w:rPr>
        <w:t>льн</w:t>
      </w:r>
      <w:r w:rsidRPr="00307833">
        <w:rPr>
          <w:rFonts w:ascii="Book Antiqua" w:hAnsi="Book Antiqua"/>
          <w:b/>
          <w:spacing w:val="1"/>
          <w:sz w:val="24"/>
          <w:szCs w:val="24"/>
        </w:rPr>
        <w:t>ы</w:t>
      </w:r>
      <w:r w:rsidRPr="00307833">
        <w:rPr>
          <w:rFonts w:ascii="Book Antiqua" w:hAnsi="Book Antiqua"/>
          <w:b/>
          <w:sz w:val="24"/>
          <w:szCs w:val="24"/>
        </w:rPr>
        <w:t>й</w:t>
      </w:r>
      <w:r w:rsidRPr="00307833">
        <w:rPr>
          <w:rFonts w:ascii="Book Antiqua" w:hAnsi="Book Antiqua"/>
          <w:b/>
          <w:spacing w:val="-13"/>
          <w:sz w:val="24"/>
          <w:szCs w:val="24"/>
        </w:rPr>
        <w:t xml:space="preserve"> </w:t>
      </w:r>
      <w:r w:rsidRPr="00307833">
        <w:rPr>
          <w:rFonts w:ascii="Book Antiqua" w:hAnsi="Book Antiqua"/>
          <w:b/>
          <w:spacing w:val="1"/>
          <w:sz w:val="24"/>
          <w:szCs w:val="24"/>
        </w:rPr>
        <w:t>о</w:t>
      </w:r>
      <w:r w:rsidRPr="00307833">
        <w:rPr>
          <w:rFonts w:ascii="Book Antiqua" w:hAnsi="Book Antiqua"/>
          <w:b/>
          <w:sz w:val="24"/>
          <w:szCs w:val="24"/>
        </w:rPr>
        <w:t>к</w:t>
      </w:r>
      <w:r w:rsidRPr="00307833">
        <w:rPr>
          <w:rFonts w:ascii="Book Antiqua" w:hAnsi="Book Antiqua"/>
          <w:b/>
          <w:spacing w:val="-3"/>
          <w:sz w:val="24"/>
          <w:szCs w:val="24"/>
        </w:rPr>
        <w:t>р</w:t>
      </w:r>
      <w:r w:rsidRPr="00307833">
        <w:rPr>
          <w:rFonts w:ascii="Book Antiqua" w:hAnsi="Book Antiqua"/>
          <w:b/>
          <w:spacing w:val="1"/>
          <w:sz w:val="24"/>
          <w:szCs w:val="24"/>
        </w:rPr>
        <w:t>у</w:t>
      </w:r>
      <w:r w:rsidRPr="00307833">
        <w:rPr>
          <w:rFonts w:ascii="Book Antiqua" w:hAnsi="Book Antiqua"/>
          <w:b/>
          <w:sz w:val="24"/>
          <w:szCs w:val="24"/>
        </w:rPr>
        <w:t xml:space="preserve">г </w:t>
      </w:r>
    </w:p>
    <w:p w:rsidR="00307833" w:rsidRDefault="00307833" w:rsidP="00307833">
      <w:pPr>
        <w:autoSpaceDE w:val="0"/>
        <w:autoSpaceDN w:val="0"/>
        <w:adjustRightInd w:val="0"/>
        <w:ind w:firstLine="0"/>
        <w:jc w:val="center"/>
        <w:rPr>
          <w:rFonts w:ascii="Book Antiqua" w:hAnsi="Book Antiqua"/>
          <w:b/>
          <w:sz w:val="24"/>
          <w:szCs w:val="24"/>
        </w:rPr>
      </w:pPr>
      <w:r w:rsidRPr="00307833">
        <w:rPr>
          <w:rFonts w:ascii="Book Antiqua" w:hAnsi="Book Antiqua"/>
          <w:b/>
          <w:sz w:val="24"/>
          <w:szCs w:val="24"/>
        </w:rPr>
        <w:t>за</w:t>
      </w:r>
      <w:r w:rsidRPr="00307833">
        <w:rPr>
          <w:rFonts w:ascii="Book Antiqua" w:hAnsi="Book Antiqua"/>
          <w:b/>
          <w:spacing w:val="4"/>
          <w:sz w:val="24"/>
          <w:szCs w:val="24"/>
        </w:rPr>
        <w:t xml:space="preserve"> </w:t>
      </w:r>
      <w:r w:rsidRPr="00307833">
        <w:rPr>
          <w:rFonts w:ascii="Book Antiqua" w:hAnsi="Book Antiqua"/>
          <w:b/>
          <w:spacing w:val="1"/>
          <w:sz w:val="24"/>
          <w:szCs w:val="24"/>
        </w:rPr>
        <w:t>II</w:t>
      </w:r>
      <w:r w:rsidRPr="00307833">
        <w:rPr>
          <w:rFonts w:ascii="Book Antiqua" w:hAnsi="Book Antiqua"/>
          <w:b/>
          <w:sz w:val="24"/>
          <w:szCs w:val="24"/>
        </w:rPr>
        <w:t>I</w:t>
      </w:r>
      <w:r w:rsidRPr="00307833">
        <w:rPr>
          <w:rFonts w:ascii="Book Antiqua" w:hAnsi="Book Antiqua"/>
          <w:b/>
          <w:spacing w:val="1"/>
          <w:sz w:val="24"/>
          <w:szCs w:val="24"/>
        </w:rPr>
        <w:t xml:space="preserve"> </w:t>
      </w:r>
      <w:r w:rsidRPr="00307833">
        <w:rPr>
          <w:rFonts w:ascii="Book Antiqua" w:hAnsi="Book Antiqua"/>
          <w:b/>
          <w:sz w:val="24"/>
          <w:szCs w:val="24"/>
        </w:rPr>
        <w:t>к</w:t>
      </w:r>
      <w:r w:rsidRPr="00307833">
        <w:rPr>
          <w:rFonts w:ascii="Book Antiqua" w:hAnsi="Book Antiqua"/>
          <w:b/>
          <w:spacing w:val="-4"/>
          <w:sz w:val="24"/>
          <w:szCs w:val="24"/>
        </w:rPr>
        <w:t>в</w:t>
      </w:r>
      <w:r w:rsidRPr="00307833">
        <w:rPr>
          <w:rFonts w:ascii="Book Antiqua" w:hAnsi="Book Antiqua"/>
          <w:b/>
          <w:spacing w:val="-1"/>
          <w:sz w:val="24"/>
          <w:szCs w:val="24"/>
        </w:rPr>
        <w:t>а</w:t>
      </w:r>
      <w:r w:rsidRPr="00307833">
        <w:rPr>
          <w:rFonts w:ascii="Book Antiqua" w:hAnsi="Book Antiqua"/>
          <w:b/>
          <w:spacing w:val="-3"/>
          <w:sz w:val="24"/>
          <w:szCs w:val="24"/>
        </w:rPr>
        <w:t>р</w:t>
      </w:r>
      <w:r w:rsidRPr="00307833">
        <w:rPr>
          <w:rFonts w:ascii="Book Antiqua" w:hAnsi="Book Antiqua"/>
          <w:b/>
          <w:spacing w:val="4"/>
          <w:sz w:val="24"/>
          <w:szCs w:val="24"/>
        </w:rPr>
        <w:t>т</w:t>
      </w:r>
      <w:r w:rsidRPr="00307833">
        <w:rPr>
          <w:rFonts w:ascii="Book Antiqua" w:hAnsi="Book Antiqua"/>
          <w:b/>
          <w:spacing w:val="2"/>
          <w:sz w:val="24"/>
          <w:szCs w:val="24"/>
        </w:rPr>
        <w:t>а</w:t>
      </w:r>
      <w:r w:rsidRPr="00307833">
        <w:rPr>
          <w:rFonts w:ascii="Book Antiqua" w:hAnsi="Book Antiqua"/>
          <w:b/>
          <w:sz w:val="24"/>
          <w:szCs w:val="24"/>
        </w:rPr>
        <w:t>л</w:t>
      </w:r>
      <w:r w:rsidRPr="00307833">
        <w:rPr>
          <w:rFonts w:ascii="Book Antiqua" w:hAnsi="Book Antiqua"/>
          <w:b/>
          <w:spacing w:val="-1"/>
          <w:sz w:val="24"/>
          <w:szCs w:val="24"/>
        </w:rPr>
        <w:t xml:space="preserve"> </w:t>
      </w:r>
      <w:r w:rsidRPr="00307833">
        <w:rPr>
          <w:rFonts w:ascii="Book Antiqua" w:hAnsi="Book Antiqua"/>
          <w:b/>
          <w:spacing w:val="2"/>
          <w:sz w:val="24"/>
          <w:szCs w:val="24"/>
        </w:rPr>
        <w:t>2</w:t>
      </w:r>
      <w:r w:rsidRPr="00307833">
        <w:rPr>
          <w:rFonts w:ascii="Book Antiqua" w:hAnsi="Book Antiqua"/>
          <w:b/>
          <w:spacing w:val="1"/>
          <w:sz w:val="24"/>
          <w:szCs w:val="24"/>
        </w:rPr>
        <w:t>01</w:t>
      </w:r>
      <w:r w:rsidRPr="00307833">
        <w:rPr>
          <w:rFonts w:ascii="Book Antiqua" w:hAnsi="Book Antiqua"/>
          <w:b/>
          <w:sz w:val="24"/>
          <w:szCs w:val="24"/>
        </w:rPr>
        <w:t>5</w:t>
      </w:r>
      <w:r w:rsidRPr="00307833">
        <w:rPr>
          <w:rFonts w:ascii="Book Antiqua" w:hAnsi="Book Antiqua"/>
          <w:b/>
          <w:spacing w:val="-1"/>
          <w:sz w:val="24"/>
          <w:szCs w:val="24"/>
        </w:rPr>
        <w:t xml:space="preserve"> </w:t>
      </w:r>
      <w:r w:rsidRPr="00307833">
        <w:rPr>
          <w:rFonts w:ascii="Book Antiqua" w:hAnsi="Book Antiqua"/>
          <w:b/>
          <w:spacing w:val="-7"/>
          <w:sz w:val="24"/>
          <w:szCs w:val="24"/>
        </w:rPr>
        <w:t>г</w:t>
      </w:r>
      <w:r w:rsidRPr="00307833">
        <w:rPr>
          <w:rFonts w:ascii="Book Antiqua" w:hAnsi="Book Antiqua"/>
          <w:b/>
          <w:spacing w:val="-9"/>
          <w:sz w:val="24"/>
          <w:szCs w:val="24"/>
        </w:rPr>
        <w:t>о</w:t>
      </w:r>
      <w:r w:rsidRPr="00307833">
        <w:rPr>
          <w:rFonts w:ascii="Book Antiqua" w:hAnsi="Book Antiqua"/>
          <w:b/>
          <w:spacing w:val="1"/>
          <w:sz w:val="24"/>
          <w:szCs w:val="24"/>
        </w:rPr>
        <w:t>д</w:t>
      </w:r>
      <w:r w:rsidRPr="00307833">
        <w:rPr>
          <w:rFonts w:ascii="Book Antiqua" w:hAnsi="Book Antiqua"/>
          <w:b/>
          <w:sz w:val="24"/>
          <w:szCs w:val="24"/>
        </w:rPr>
        <w:t>а</w:t>
      </w:r>
    </w:p>
    <w:p w:rsidR="00307833" w:rsidRDefault="00307833" w:rsidP="00307833">
      <w:pPr>
        <w:autoSpaceDE w:val="0"/>
        <w:autoSpaceDN w:val="0"/>
        <w:adjustRightInd w:val="0"/>
        <w:ind w:firstLine="0"/>
        <w:jc w:val="center"/>
        <w:rPr>
          <w:rFonts w:ascii="Book Antiqua" w:hAnsi="Book Antiqua"/>
          <w:b/>
          <w:sz w:val="24"/>
          <w:szCs w:val="24"/>
        </w:rPr>
      </w:pPr>
    </w:p>
    <w:p w:rsidR="00307833" w:rsidRPr="00307833" w:rsidRDefault="00307833" w:rsidP="00307833">
      <w:pPr>
        <w:autoSpaceDE w:val="0"/>
        <w:autoSpaceDN w:val="0"/>
        <w:adjustRightInd w:val="0"/>
        <w:ind w:firstLine="0"/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3C23A9" w:rsidRDefault="003C23A9" w:rsidP="003C23A9">
      <w:pPr>
        <w:ind w:left="101" w:right="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Бюджет ВМО города Севастополя Качинский МО п</w:t>
      </w:r>
      <w:r w:rsidR="00307833" w:rsidRPr="00B97441">
        <w:rPr>
          <w:rFonts w:ascii="Book Antiqua" w:hAnsi="Book Antiqua"/>
          <w:sz w:val="24"/>
          <w:szCs w:val="24"/>
        </w:rPr>
        <w:t>о</w:t>
      </w:r>
      <w:r w:rsidR="00307833" w:rsidRPr="00B97441">
        <w:rPr>
          <w:rFonts w:ascii="Book Antiqua" w:hAnsi="Book Antiqua"/>
          <w:spacing w:val="2"/>
          <w:sz w:val="24"/>
          <w:szCs w:val="24"/>
        </w:rPr>
        <w:t xml:space="preserve"> </w:t>
      </w:r>
      <w:r w:rsidR="00307833" w:rsidRPr="00B97441">
        <w:rPr>
          <w:rFonts w:ascii="Book Antiqua" w:hAnsi="Book Antiqua"/>
          <w:sz w:val="24"/>
          <w:szCs w:val="24"/>
        </w:rPr>
        <w:t>ф</w:t>
      </w:r>
      <w:r w:rsidR="00307833" w:rsidRPr="00B97441">
        <w:rPr>
          <w:rFonts w:ascii="Book Antiqua" w:hAnsi="Book Antiqua"/>
          <w:spacing w:val="-1"/>
          <w:sz w:val="24"/>
          <w:szCs w:val="24"/>
        </w:rPr>
        <w:t>а</w:t>
      </w:r>
      <w:r w:rsidR="00307833" w:rsidRPr="00B97441">
        <w:rPr>
          <w:rFonts w:ascii="Book Antiqua" w:hAnsi="Book Antiqua"/>
          <w:spacing w:val="-4"/>
          <w:sz w:val="24"/>
          <w:szCs w:val="24"/>
        </w:rPr>
        <w:t>к</w:t>
      </w:r>
      <w:r w:rsidR="00307833" w:rsidRPr="00B97441">
        <w:rPr>
          <w:rFonts w:ascii="Book Antiqua" w:hAnsi="Book Antiqua"/>
          <w:sz w:val="24"/>
          <w:szCs w:val="24"/>
        </w:rPr>
        <w:t>тич</w:t>
      </w:r>
      <w:r w:rsidR="00307833" w:rsidRPr="00B97441">
        <w:rPr>
          <w:rFonts w:ascii="Book Antiqua" w:hAnsi="Book Antiqua"/>
          <w:spacing w:val="8"/>
          <w:sz w:val="24"/>
          <w:szCs w:val="24"/>
        </w:rPr>
        <w:t>е</w:t>
      </w:r>
      <w:r w:rsidR="00307833" w:rsidRPr="00B97441">
        <w:rPr>
          <w:rFonts w:ascii="Book Antiqua" w:hAnsi="Book Antiqua"/>
          <w:spacing w:val="-1"/>
          <w:sz w:val="24"/>
          <w:szCs w:val="24"/>
        </w:rPr>
        <w:t>с</w:t>
      </w:r>
      <w:r w:rsidR="00307833" w:rsidRPr="00B97441">
        <w:rPr>
          <w:rFonts w:ascii="Book Antiqua" w:hAnsi="Book Antiqua"/>
          <w:spacing w:val="-15"/>
          <w:sz w:val="24"/>
          <w:szCs w:val="24"/>
        </w:rPr>
        <w:t>к</w:t>
      </w:r>
      <w:r w:rsidR="00307833" w:rsidRPr="00B97441">
        <w:rPr>
          <w:rFonts w:ascii="Book Antiqua" w:hAnsi="Book Antiqua"/>
          <w:spacing w:val="-4"/>
          <w:sz w:val="24"/>
          <w:szCs w:val="24"/>
        </w:rPr>
        <w:t>о</w:t>
      </w:r>
      <w:r w:rsidR="00307833" w:rsidRPr="00B97441">
        <w:rPr>
          <w:rFonts w:ascii="Book Antiqua" w:hAnsi="Book Antiqua"/>
          <w:spacing w:val="-1"/>
          <w:sz w:val="24"/>
          <w:szCs w:val="24"/>
        </w:rPr>
        <w:t>м</w:t>
      </w:r>
      <w:r w:rsidR="00307833" w:rsidRPr="00B97441">
        <w:rPr>
          <w:rFonts w:ascii="Book Antiqua" w:hAnsi="Book Antiqua"/>
          <w:sz w:val="24"/>
          <w:szCs w:val="24"/>
        </w:rPr>
        <w:t>у</w:t>
      </w:r>
      <w:r w:rsidR="00307833" w:rsidRPr="00B97441">
        <w:rPr>
          <w:rFonts w:ascii="Book Antiqua" w:hAnsi="Book Antiqua"/>
          <w:spacing w:val="-2"/>
          <w:sz w:val="24"/>
          <w:szCs w:val="24"/>
        </w:rPr>
        <w:t xml:space="preserve"> </w:t>
      </w:r>
      <w:r w:rsidR="00307833" w:rsidRPr="00B97441">
        <w:rPr>
          <w:rFonts w:ascii="Book Antiqua" w:hAnsi="Book Antiqua"/>
          <w:sz w:val="24"/>
          <w:szCs w:val="24"/>
        </w:rPr>
        <w:t>п</w:t>
      </w:r>
      <w:r w:rsidR="00307833" w:rsidRPr="00B97441">
        <w:rPr>
          <w:rFonts w:ascii="Book Antiqua" w:hAnsi="Book Antiqua"/>
          <w:spacing w:val="8"/>
          <w:sz w:val="24"/>
          <w:szCs w:val="24"/>
        </w:rPr>
        <w:t>о</w:t>
      </w:r>
      <w:r w:rsidR="00307833" w:rsidRPr="00B97441">
        <w:rPr>
          <w:rFonts w:ascii="Book Antiqua" w:hAnsi="Book Antiqua"/>
          <w:spacing w:val="-1"/>
          <w:sz w:val="24"/>
          <w:szCs w:val="24"/>
        </w:rPr>
        <w:t>с</w:t>
      </w:r>
      <w:r w:rsidR="00307833" w:rsidRPr="00B97441">
        <w:rPr>
          <w:rFonts w:ascii="Book Antiqua" w:hAnsi="Book Antiqua"/>
          <w:spacing w:val="-3"/>
          <w:sz w:val="24"/>
          <w:szCs w:val="24"/>
        </w:rPr>
        <w:t>т</w:t>
      </w:r>
      <w:r w:rsidR="00307833" w:rsidRPr="00B97441">
        <w:rPr>
          <w:rFonts w:ascii="Book Antiqua" w:hAnsi="Book Antiqua"/>
          <w:spacing w:val="1"/>
          <w:sz w:val="24"/>
          <w:szCs w:val="24"/>
        </w:rPr>
        <w:t>у</w:t>
      </w:r>
      <w:r w:rsidR="00307833" w:rsidRPr="00B97441">
        <w:rPr>
          <w:rFonts w:ascii="Book Antiqua" w:hAnsi="Book Antiqua"/>
          <w:sz w:val="24"/>
          <w:szCs w:val="24"/>
        </w:rPr>
        <w:t>пл</w:t>
      </w:r>
      <w:r w:rsidR="00307833" w:rsidRPr="00B97441">
        <w:rPr>
          <w:rFonts w:ascii="Book Antiqua" w:hAnsi="Book Antiqua"/>
          <w:spacing w:val="-1"/>
          <w:sz w:val="24"/>
          <w:szCs w:val="24"/>
        </w:rPr>
        <w:t>е</w:t>
      </w:r>
      <w:r w:rsidR="00307833" w:rsidRPr="00B97441">
        <w:rPr>
          <w:rFonts w:ascii="Book Antiqua" w:hAnsi="Book Antiqua"/>
          <w:sz w:val="24"/>
          <w:szCs w:val="24"/>
        </w:rPr>
        <w:t>н</w:t>
      </w:r>
      <w:r w:rsidR="00307833" w:rsidRPr="00B97441">
        <w:rPr>
          <w:rFonts w:ascii="Book Antiqua" w:hAnsi="Book Antiqua"/>
          <w:spacing w:val="2"/>
          <w:sz w:val="24"/>
          <w:szCs w:val="24"/>
        </w:rPr>
        <w:t>и</w:t>
      </w:r>
      <w:r w:rsidR="00307833" w:rsidRPr="00B97441">
        <w:rPr>
          <w:rFonts w:ascii="Book Antiqua" w:hAnsi="Book Antiqua"/>
          <w:sz w:val="24"/>
          <w:szCs w:val="24"/>
        </w:rPr>
        <w:t>ю д</w:t>
      </w:r>
      <w:r w:rsidR="00307833" w:rsidRPr="00B97441">
        <w:rPr>
          <w:rFonts w:ascii="Book Antiqua" w:hAnsi="Book Antiqua"/>
          <w:spacing w:val="-7"/>
          <w:sz w:val="24"/>
          <w:szCs w:val="24"/>
        </w:rPr>
        <w:t>о</w:t>
      </w:r>
      <w:r w:rsidR="00307833" w:rsidRPr="00B97441">
        <w:rPr>
          <w:rFonts w:ascii="Book Antiqua" w:hAnsi="Book Antiqua"/>
          <w:spacing w:val="-10"/>
          <w:sz w:val="24"/>
          <w:szCs w:val="24"/>
        </w:rPr>
        <w:t>х</w:t>
      </w:r>
      <w:r w:rsidR="00307833" w:rsidRPr="00B97441">
        <w:rPr>
          <w:rFonts w:ascii="Book Antiqua" w:hAnsi="Book Antiqua"/>
          <w:spacing w:val="-8"/>
          <w:sz w:val="24"/>
          <w:szCs w:val="24"/>
        </w:rPr>
        <w:t>о</w:t>
      </w:r>
      <w:r w:rsidR="00307833" w:rsidRPr="00B97441">
        <w:rPr>
          <w:rFonts w:ascii="Book Antiqua" w:hAnsi="Book Antiqua"/>
          <w:sz w:val="24"/>
          <w:szCs w:val="24"/>
        </w:rPr>
        <w:t>д</w:t>
      </w:r>
      <w:r w:rsidR="00307833" w:rsidRPr="00B97441">
        <w:rPr>
          <w:rFonts w:ascii="Book Antiqua" w:hAnsi="Book Antiqua"/>
          <w:spacing w:val="1"/>
          <w:sz w:val="24"/>
          <w:szCs w:val="24"/>
        </w:rPr>
        <w:t>о</w:t>
      </w:r>
      <w:r w:rsidR="00307833" w:rsidRPr="00B97441">
        <w:rPr>
          <w:rFonts w:ascii="Book Antiqua" w:hAnsi="Book Antiqua"/>
          <w:sz w:val="24"/>
          <w:szCs w:val="24"/>
        </w:rPr>
        <w:t xml:space="preserve">в </w:t>
      </w:r>
      <w:r>
        <w:rPr>
          <w:rFonts w:ascii="Book Antiqua" w:hAnsi="Book Antiqua"/>
          <w:sz w:val="24"/>
          <w:szCs w:val="24"/>
        </w:rPr>
        <w:t xml:space="preserve">исполнен </w:t>
      </w:r>
      <w:r w:rsidR="00307833" w:rsidRPr="00B97441">
        <w:rPr>
          <w:rFonts w:ascii="Book Antiqua" w:hAnsi="Book Antiqua"/>
          <w:spacing w:val="50"/>
          <w:sz w:val="24"/>
          <w:szCs w:val="24"/>
        </w:rPr>
        <w:t>в</w:t>
      </w:r>
      <w:r w:rsidR="00307833" w:rsidRPr="00B97441">
        <w:rPr>
          <w:rFonts w:ascii="Book Antiqua" w:hAnsi="Book Antiqua"/>
          <w:sz w:val="24"/>
          <w:szCs w:val="24"/>
        </w:rPr>
        <w:t xml:space="preserve"> </w:t>
      </w:r>
      <w:r w:rsidR="00307833" w:rsidRPr="00B97441">
        <w:rPr>
          <w:rFonts w:ascii="Book Antiqua" w:hAnsi="Book Antiqua"/>
          <w:spacing w:val="56"/>
          <w:sz w:val="24"/>
          <w:szCs w:val="24"/>
        </w:rPr>
        <w:t>сумме</w:t>
      </w:r>
      <w:r w:rsidR="00307833" w:rsidRPr="00B97441">
        <w:rPr>
          <w:rFonts w:ascii="Book Antiqua" w:hAnsi="Book Antiqua"/>
          <w:spacing w:val="55"/>
          <w:sz w:val="24"/>
          <w:szCs w:val="24"/>
        </w:rPr>
        <w:t xml:space="preserve"> </w:t>
      </w:r>
      <w:r w:rsidR="00307833">
        <w:rPr>
          <w:rFonts w:ascii="Book Antiqua" w:hAnsi="Book Antiqua"/>
          <w:spacing w:val="1"/>
          <w:sz w:val="24"/>
          <w:szCs w:val="24"/>
        </w:rPr>
        <w:t>638,76</w:t>
      </w:r>
      <w:r w:rsidR="00307833" w:rsidRPr="00B97441">
        <w:rPr>
          <w:rFonts w:ascii="Book Antiqua" w:hAnsi="Book Antiqua"/>
          <w:spacing w:val="49"/>
          <w:sz w:val="24"/>
          <w:szCs w:val="24"/>
        </w:rPr>
        <w:t xml:space="preserve"> </w:t>
      </w:r>
      <w:r w:rsidR="00307833" w:rsidRPr="00B97441">
        <w:rPr>
          <w:rFonts w:ascii="Book Antiqua" w:hAnsi="Book Antiqua"/>
          <w:sz w:val="24"/>
          <w:szCs w:val="24"/>
        </w:rPr>
        <w:t>т</w:t>
      </w:r>
      <w:r w:rsidR="00307833" w:rsidRPr="00B97441">
        <w:rPr>
          <w:rFonts w:ascii="Book Antiqua" w:hAnsi="Book Antiqua"/>
          <w:spacing w:val="1"/>
          <w:sz w:val="24"/>
          <w:szCs w:val="24"/>
        </w:rPr>
        <w:t>ы</w:t>
      </w:r>
      <w:r w:rsidR="00307833" w:rsidRPr="00B97441">
        <w:rPr>
          <w:rFonts w:ascii="Book Antiqua" w:hAnsi="Book Antiqua"/>
          <w:spacing w:val="-1"/>
          <w:sz w:val="24"/>
          <w:szCs w:val="24"/>
        </w:rPr>
        <w:t>с</w:t>
      </w:r>
      <w:r w:rsidR="00307833" w:rsidRPr="00B97441">
        <w:rPr>
          <w:rFonts w:ascii="Book Antiqua" w:hAnsi="Book Antiqua"/>
          <w:sz w:val="24"/>
          <w:szCs w:val="24"/>
        </w:rPr>
        <w:t xml:space="preserve">. </w:t>
      </w:r>
      <w:r w:rsidR="00307833" w:rsidRPr="00B97441">
        <w:rPr>
          <w:rFonts w:ascii="Book Antiqua" w:hAnsi="Book Antiqua"/>
          <w:spacing w:val="-3"/>
          <w:sz w:val="24"/>
          <w:szCs w:val="24"/>
        </w:rPr>
        <w:t>ру</w:t>
      </w:r>
      <w:r w:rsidR="00307833" w:rsidRPr="00B97441">
        <w:rPr>
          <w:rFonts w:ascii="Book Antiqua" w:hAnsi="Book Antiqua"/>
          <w:spacing w:val="1"/>
          <w:sz w:val="24"/>
          <w:szCs w:val="24"/>
        </w:rPr>
        <w:t>б</w:t>
      </w:r>
      <w:proofErr w:type="gramStart"/>
      <w:r w:rsidR="00307833" w:rsidRPr="00B97441">
        <w:rPr>
          <w:rFonts w:ascii="Book Antiqua" w:hAnsi="Book Antiqua"/>
          <w:spacing w:val="1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. </w:t>
      </w:r>
      <w:proofErr w:type="gramEnd"/>
    </w:p>
    <w:p w:rsidR="00307833" w:rsidRPr="003C23A9" w:rsidRDefault="003C23A9" w:rsidP="003C23A9">
      <w:pPr>
        <w:ind w:left="101" w:right="61"/>
        <w:rPr>
          <w:rFonts w:ascii="Book Antiqua" w:hAnsi="Book Antiqua"/>
          <w:spacing w:val="51"/>
          <w:sz w:val="24"/>
          <w:szCs w:val="24"/>
        </w:rPr>
      </w:pPr>
      <w:r>
        <w:rPr>
          <w:rFonts w:ascii="Book Antiqua" w:hAnsi="Book Antiqua"/>
          <w:spacing w:val="-1"/>
          <w:sz w:val="24"/>
          <w:szCs w:val="24"/>
        </w:rPr>
        <w:t>И</w:t>
      </w:r>
      <w:r w:rsidR="00307833" w:rsidRPr="00B97441">
        <w:rPr>
          <w:rFonts w:ascii="Book Antiqua" w:hAnsi="Book Antiqua"/>
          <w:spacing w:val="-1"/>
          <w:sz w:val="24"/>
          <w:szCs w:val="24"/>
        </w:rPr>
        <w:t>с</w:t>
      </w:r>
      <w:r w:rsidR="00307833" w:rsidRPr="00B97441">
        <w:rPr>
          <w:rFonts w:ascii="Book Antiqua" w:hAnsi="Book Antiqua"/>
          <w:sz w:val="24"/>
          <w:szCs w:val="24"/>
        </w:rPr>
        <w:t>п</w:t>
      </w:r>
      <w:r w:rsidR="00307833" w:rsidRPr="00B97441">
        <w:rPr>
          <w:rFonts w:ascii="Book Antiqua" w:hAnsi="Book Antiqua"/>
          <w:spacing w:val="-3"/>
          <w:sz w:val="24"/>
          <w:szCs w:val="24"/>
        </w:rPr>
        <w:t>о</w:t>
      </w:r>
      <w:r w:rsidR="00307833" w:rsidRPr="00B97441">
        <w:rPr>
          <w:rFonts w:ascii="Book Antiqua" w:hAnsi="Book Antiqua"/>
          <w:sz w:val="24"/>
          <w:szCs w:val="24"/>
        </w:rPr>
        <w:t>л</w:t>
      </w:r>
      <w:r w:rsidR="00307833" w:rsidRPr="00B97441">
        <w:rPr>
          <w:rFonts w:ascii="Book Antiqua" w:hAnsi="Book Antiqua"/>
          <w:spacing w:val="2"/>
          <w:sz w:val="24"/>
          <w:szCs w:val="24"/>
        </w:rPr>
        <w:t>н</w:t>
      </w:r>
      <w:r w:rsidR="00307833" w:rsidRPr="00B97441">
        <w:rPr>
          <w:rFonts w:ascii="Book Antiqua" w:hAnsi="Book Antiqua"/>
          <w:spacing w:val="-1"/>
          <w:sz w:val="24"/>
          <w:szCs w:val="24"/>
        </w:rPr>
        <w:t>е</w:t>
      </w:r>
      <w:r w:rsidR="00307833" w:rsidRPr="00B97441">
        <w:rPr>
          <w:rFonts w:ascii="Book Antiqua" w:hAnsi="Book Antiqua"/>
          <w:sz w:val="24"/>
          <w:szCs w:val="24"/>
        </w:rPr>
        <w:t>ни</w:t>
      </w:r>
      <w:r w:rsidR="00307833">
        <w:rPr>
          <w:rFonts w:ascii="Book Antiqua" w:hAnsi="Book Antiqua"/>
          <w:sz w:val="24"/>
          <w:szCs w:val="24"/>
        </w:rPr>
        <w:t>е</w:t>
      </w:r>
      <w:r w:rsidR="00307833" w:rsidRPr="00B97441">
        <w:rPr>
          <w:rFonts w:ascii="Book Antiqua" w:hAnsi="Book Antiqua"/>
          <w:sz w:val="24"/>
          <w:szCs w:val="24"/>
        </w:rPr>
        <w:t xml:space="preserve"> </w:t>
      </w:r>
      <w:r w:rsidR="00307833" w:rsidRPr="003C23A9">
        <w:rPr>
          <w:rFonts w:ascii="Book Antiqua" w:hAnsi="Book Antiqua"/>
          <w:spacing w:val="-1"/>
          <w:sz w:val="24"/>
          <w:szCs w:val="24"/>
        </w:rPr>
        <w:t xml:space="preserve">по расходам </w:t>
      </w:r>
      <w:r w:rsidRPr="003C23A9">
        <w:rPr>
          <w:rFonts w:ascii="Book Antiqua" w:hAnsi="Book Antiqua"/>
          <w:spacing w:val="-1"/>
          <w:sz w:val="24"/>
          <w:szCs w:val="24"/>
        </w:rPr>
        <w:t xml:space="preserve">составило </w:t>
      </w:r>
      <w:r w:rsidR="00307833">
        <w:rPr>
          <w:rFonts w:ascii="Book Antiqua" w:hAnsi="Book Antiqua"/>
          <w:spacing w:val="1"/>
          <w:sz w:val="24"/>
          <w:szCs w:val="24"/>
        </w:rPr>
        <w:t>497,161</w:t>
      </w:r>
      <w:r w:rsidR="00307833" w:rsidRPr="00B97441">
        <w:rPr>
          <w:rFonts w:ascii="Book Antiqua" w:hAnsi="Book Antiqua"/>
          <w:spacing w:val="39"/>
          <w:sz w:val="24"/>
          <w:szCs w:val="24"/>
        </w:rPr>
        <w:t xml:space="preserve"> </w:t>
      </w:r>
      <w:r w:rsidR="00307833" w:rsidRPr="00B97441">
        <w:rPr>
          <w:rFonts w:ascii="Book Antiqua" w:hAnsi="Book Antiqua"/>
          <w:spacing w:val="-1"/>
          <w:sz w:val="24"/>
          <w:szCs w:val="24"/>
        </w:rPr>
        <w:t>т</w:t>
      </w:r>
      <w:r w:rsidR="00307833" w:rsidRPr="00B97441">
        <w:rPr>
          <w:rFonts w:ascii="Book Antiqua" w:hAnsi="Book Antiqua"/>
          <w:spacing w:val="1"/>
          <w:sz w:val="24"/>
          <w:szCs w:val="24"/>
        </w:rPr>
        <w:t>ы</w:t>
      </w:r>
      <w:r w:rsidR="00307833" w:rsidRPr="00B97441">
        <w:rPr>
          <w:rFonts w:ascii="Book Antiqua" w:hAnsi="Book Antiqua"/>
          <w:spacing w:val="-1"/>
          <w:sz w:val="24"/>
          <w:szCs w:val="24"/>
        </w:rPr>
        <w:t>с</w:t>
      </w:r>
      <w:r w:rsidR="00307833" w:rsidRPr="00B97441">
        <w:rPr>
          <w:rFonts w:ascii="Book Antiqua" w:hAnsi="Book Antiqua"/>
          <w:sz w:val="24"/>
          <w:szCs w:val="24"/>
        </w:rPr>
        <w:t xml:space="preserve">. </w:t>
      </w:r>
      <w:r w:rsidR="00307833" w:rsidRPr="00B97441">
        <w:rPr>
          <w:rFonts w:ascii="Book Antiqua" w:hAnsi="Book Antiqua"/>
          <w:spacing w:val="-3"/>
          <w:sz w:val="24"/>
          <w:szCs w:val="24"/>
        </w:rPr>
        <w:t>ру</w:t>
      </w:r>
      <w:r w:rsidR="00307833" w:rsidRPr="00B97441">
        <w:rPr>
          <w:rFonts w:ascii="Book Antiqua" w:hAnsi="Book Antiqua"/>
          <w:spacing w:val="1"/>
          <w:sz w:val="24"/>
          <w:szCs w:val="24"/>
        </w:rPr>
        <w:t>б</w:t>
      </w:r>
      <w:r w:rsidR="00307833" w:rsidRPr="00B97441">
        <w:rPr>
          <w:rFonts w:ascii="Book Antiqua" w:hAnsi="Book Antiqua"/>
          <w:sz w:val="24"/>
          <w:szCs w:val="24"/>
        </w:rPr>
        <w:t>. с п</w:t>
      </w:r>
      <w:r w:rsidR="00307833" w:rsidRPr="00B97441">
        <w:rPr>
          <w:rFonts w:ascii="Book Antiqua" w:hAnsi="Book Antiqua"/>
          <w:spacing w:val="1"/>
          <w:sz w:val="24"/>
          <w:szCs w:val="24"/>
        </w:rPr>
        <w:t>р</w:t>
      </w:r>
      <w:r w:rsidR="00307833" w:rsidRPr="00B97441">
        <w:rPr>
          <w:rFonts w:ascii="Book Antiqua" w:hAnsi="Book Antiqua"/>
          <w:spacing w:val="-1"/>
          <w:sz w:val="24"/>
          <w:szCs w:val="24"/>
        </w:rPr>
        <w:t>е</w:t>
      </w:r>
      <w:r w:rsidR="00307833" w:rsidRPr="00B97441">
        <w:rPr>
          <w:rFonts w:ascii="Book Antiqua" w:hAnsi="Book Antiqua"/>
          <w:spacing w:val="1"/>
          <w:sz w:val="24"/>
          <w:szCs w:val="24"/>
        </w:rPr>
        <w:t>вы</w:t>
      </w:r>
      <w:r w:rsidR="00307833" w:rsidRPr="00B97441">
        <w:rPr>
          <w:rFonts w:ascii="Book Antiqua" w:hAnsi="Book Antiqua"/>
          <w:spacing w:val="-1"/>
          <w:sz w:val="24"/>
          <w:szCs w:val="24"/>
        </w:rPr>
        <w:t>ше</w:t>
      </w:r>
      <w:r w:rsidR="00307833" w:rsidRPr="00B97441">
        <w:rPr>
          <w:rFonts w:ascii="Book Antiqua" w:hAnsi="Book Antiqua"/>
          <w:sz w:val="24"/>
          <w:szCs w:val="24"/>
        </w:rPr>
        <w:t>ни</w:t>
      </w:r>
      <w:r w:rsidR="00307833" w:rsidRPr="00B97441">
        <w:rPr>
          <w:rFonts w:ascii="Book Antiqua" w:hAnsi="Book Antiqua"/>
          <w:spacing w:val="1"/>
          <w:sz w:val="24"/>
          <w:szCs w:val="24"/>
        </w:rPr>
        <w:t>е</w:t>
      </w:r>
      <w:r w:rsidR="00307833" w:rsidRPr="00B97441">
        <w:rPr>
          <w:rFonts w:ascii="Book Antiqua" w:hAnsi="Book Antiqua"/>
          <w:sz w:val="24"/>
          <w:szCs w:val="24"/>
        </w:rPr>
        <w:t xml:space="preserve">м </w:t>
      </w:r>
      <w:r w:rsidR="00307833" w:rsidRPr="00B97441">
        <w:rPr>
          <w:rFonts w:ascii="Book Antiqua" w:hAnsi="Book Antiqua"/>
          <w:spacing w:val="1"/>
          <w:sz w:val="24"/>
          <w:szCs w:val="24"/>
        </w:rPr>
        <w:t>д</w:t>
      </w:r>
      <w:r w:rsidR="00307833" w:rsidRPr="00B97441">
        <w:rPr>
          <w:rFonts w:ascii="Book Antiqua" w:hAnsi="Book Antiqua"/>
          <w:spacing w:val="-7"/>
          <w:sz w:val="24"/>
          <w:szCs w:val="24"/>
        </w:rPr>
        <w:t>о</w:t>
      </w:r>
      <w:r w:rsidR="00307833" w:rsidRPr="00B97441">
        <w:rPr>
          <w:rFonts w:ascii="Book Antiqua" w:hAnsi="Book Antiqua"/>
          <w:spacing w:val="-10"/>
          <w:sz w:val="24"/>
          <w:szCs w:val="24"/>
        </w:rPr>
        <w:t>х</w:t>
      </w:r>
      <w:r w:rsidR="00307833" w:rsidRPr="00B97441">
        <w:rPr>
          <w:rFonts w:ascii="Book Antiqua" w:hAnsi="Book Antiqua"/>
          <w:spacing w:val="-8"/>
          <w:sz w:val="24"/>
          <w:szCs w:val="24"/>
        </w:rPr>
        <w:t>о</w:t>
      </w:r>
      <w:r w:rsidR="00307833" w:rsidRPr="00B97441">
        <w:rPr>
          <w:rFonts w:ascii="Book Antiqua" w:hAnsi="Book Antiqua"/>
          <w:spacing w:val="1"/>
          <w:sz w:val="24"/>
          <w:szCs w:val="24"/>
        </w:rPr>
        <w:t>до</w:t>
      </w:r>
      <w:r w:rsidR="00307833" w:rsidRPr="00B97441">
        <w:rPr>
          <w:rFonts w:ascii="Book Antiqua" w:hAnsi="Book Antiqua"/>
          <w:sz w:val="24"/>
          <w:szCs w:val="24"/>
        </w:rPr>
        <w:t>в н</w:t>
      </w:r>
      <w:r w:rsidR="00307833" w:rsidRPr="00B97441">
        <w:rPr>
          <w:rFonts w:ascii="Book Antiqua" w:hAnsi="Book Antiqua"/>
          <w:spacing w:val="-1"/>
          <w:sz w:val="24"/>
          <w:szCs w:val="24"/>
        </w:rPr>
        <w:t>а</w:t>
      </w:r>
      <w:r w:rsidR="00307833" w:rsidRPr="00B97441">
        <w:rPr>
          <w:rFonts w:ascii="Book Antiqua" w:hAnsi="Book Antiqua"/>
          <w:sz w:val="24"/>
          <w:szCs w:val="24"/>
        </w:rPr>
        <w:t xml:space="preserve">д </w:t>
      </w:r>
      <w:r w:rsidR="00307833" w:rsidRPr="00B97441">
        <w:rPr>
          <w:rFonts w:ascii="Book Antiqua" w:hAnsi="Book Antiqua"/>
          <w:spacing w:val="1"/>
          <w:sz w:val="24"/>
          <w:szCs w:val="24"/>
        </w:rPr>
        <w:t>р</w:t>
      </w:r>
      <w:r w:rsidR="00307833" w:rsidRPr="00B97441">
        <w:rPr>
          <w:rFonts w:ascii="Book Antiqua" w:hAnsi="Book Antiqua"/>
          <w:spacing w:val="-1"/>
          <w:sz w:val="24"/>
          <w:szCs w:val="24"/>
        </w:rPr>
        <w:t>а</w:t>
      </w:r>
      <w:r w:rsidR="00307833" w:rsidRPr="00B97441">
        <w:rPr>
          <w:rFonts w:ascii="Book Antiqua" w:hAnsi="Book Antiqua"/>
          <w:spacing w:val="-4"/>
          <w:sz w:val="24"/>
          <w:szCs w:val="24"/>
        </w:rPr>
        <w:t>с</w:t>
      </w:r>
      <w:r w:rsidR="00307833" w:rsidRPr="00B97441">
        <w:rPr>
          <w:rFonts w:ascii="Book Antiqua" w:hAnsi="Book Antiqua"/>
          <w:spacing w:val="-10"/>
          <w:sz w:val="24"/>
          <w:szCs w:val="24"/>
        </w:rPr>
        <w:t>х</w:t>
      </w:r>
      <w:r w:rsidR="00307833" w:rsidRPr="00B97441">
        <w:rPr>
          <w:rFonts w:ascii="Book Antiqua" w:hAnsi="Book Antiqua"/>
          <w:spacing w:val="-8"/>
          <w:sz w:val="24"/>
          <w:szCs w:val="24"/>
        </w:rPr>
        <w:t>о</w:t>
      </w:r>
      <w:r w:rsidR="00307833" w:rsidRPr="00B97441">
        <w:rPr>
          <w:rFonts w:ascii="Book Antiqua" w:hAnsi="Book Antiqua"/>
          <w:spacing w:val="1"/>
          <w:sz w:val="24"/>
          <w:szCs w:val="24"/>
        </w:rPr>
        <w:t>д</w:t>
      </w:r>
      <w:r w:rsidR="00307833" w:rsidRPr="00B97441">
        <w:rPr>
          <w:rFonts w:ascii="Book Antiqua" w:hAnsi="Book Antiqua"/>
          <w:spacing w:val="-1"/>
          <w:sz w:val="24"/>
          <w:szCs w:val="24"/>
        </w:rPr>
        <w:t>ам</w:t>
      </w:r>
      <w:r w:rsidR="00307833" w:rsidRPr="00B97441">
        <w:rPr>
          <w:rFonts w:ascii="Book Antiqua" w:hAnsi="Book Antiqua"/>
          <w:sz w:val="24"/>
          <w:szCs w:val="24"/>
        </w:rPr>
        <w:t>и в</w:t>
      </w:r>
      <w:r w:rsidR="00307833" w:rsidRPr="00B97441">
        <w:rPr>
          <w:rFonts w:ascii="Book Antiqua" w:hAnsi="Book Antiqua"/>
          <w:spacing w:val="47"/>
          <w:sz w:val="24"/>
          <w:szCs w:val="24"/>
        </w:rPr>
        <w:t xml:space="preserve"> </w:t>
      </w:r>
      <w:r w:rsidR="00307833" w:rsidRPr="00B97441">
        <w:rPr>
          <w:rFonts w:ascii="Book Antiqua" w:hAnsi="Book Antiqua"/>
          <w:spacing w:val="-4"/>
          <w:sz w:val="24"/>
          <w:szCs w:val="24"/>
        </w:rPr>
        <w:t>с</w:t>
      </w:r>
      <w:r w:rsidR="00307833" w:rsidRPr="00B97441">
        <w:rPr>
          <w:rFonts w:ascii="Book Antiqua" w:hAnsi="Book Antiqua"/>
          <w:spacing w:val="-3"/>
          <w:sz w:val="24"/>
          <w:szCs w:val="24"/>
        </w:rPr>
        <w:t>у</w:t>
      </w:r>
      <w:r w:rsidR="00307833" w:rsidRPr="00B97441">
        <w:rPr>
          <w:rFonts w:ascii="Book Antiqua" w:hAnsi="Book Antiqua"/>
          <w:spacing w:val="1"/>
          <w:sz w:val="24"/>
          <w:szCs w:val="24"/>
        </w:rPr>
        <w:t>м</w:t>
      </w:r>
      <w:r w:rsidR="00307833" w:rsidRPr="00B97441">
        <w:rPr>
          <w:rFonts w:ascii="Book Antiqua" w:hAnsi="Book Antiqua"/>
          <w:spacing w:val="-1"/>
          <w:sz w:val="24"/>
          <w:szCs w:val="24"/>
        </w:rPr>
        <w:t>м</w:t>
      </w:r>
      <w:r w:rsidR="00307833" w:rsidRPr="00B97441">
        <w:rPr>
          <w:rFonts w:ascii="Book Antiqua" w:hAnsi="Book Antiqua"/>
          <w:sz w:val="24"/>
          <w:szCs w:val="24"/>
        </w:rPr>
        <w:t xml:space="preserve">е </w:t>
      </w:r>
      <w:r w:rsidR="00307833">
        <w:rPr>
          <w:rFonts w:ascii="Book Antiqua" w:hAnsi="Book Antiqua"/>
          <w:spacing w:val="1"/>
          <w:sz w:val="24"/>
          <w:szCs w:val="24"/>
        </w:rPr>
        <w:t>141,599</w:t>
      </w:r>
      <w:r w:rsidR="00307833" w:rsidRPr="00B97441">
        <w:rPr>
          <w:rFonts w:ascii="Book Antiqua" w:hAnsi="Book Antiqua"/>
          <w:sz w:val="24"/>
          <w:szCs w:val="24"/>
        </w:rPr>
        <w:t xml:space="preserve"> т</w:t>
      </w:r>
      <w:r w:rsidR="00307833" w:rsidRPr="00B97441">
        <w:rPr>
          <w:rFonts w:ascii="Book Antiqua" w:hAnsi="Book Antiqua"/>
          <w:spacing w:val="-1"/>
          <w:sz w:val="24"/>
          <w:szCs w:val="24"/>
        </w:rPr>
        <w:t>ыс</w:t>
      </w:r>
      <w:r w:rsidR="00307833" w:rsidRPr="00B97441">
        <w:rPr>
          <w:rFonts w:ascii="Book Antiqua" w:hAnsi="Book Antiqua"/>
          <w:sz w:val="24"/>
          <w:szCs w:val="24"/>
        </w:rPr>
        <w:t>.</w:t>
      </w:r>
      <w:r w:rsidR="00307833" w:rsidRPr="00B97441">
        <w:rPr>
          <w:rFonts w:ascii="Book Antiqua" w:hAnsi="Book Antiqua"/>
          <w:spacing w:val="5"/>
          <w:sz w:val="24"/>
          <w:szCs w:val="24"/>
        </w:rPr>
        <w:t xml:space="preserve"> </w:t>
      </w:r>
      <w:r w:rsidR="00307833" w:rsidRPr="00B97441">
        <w:rPr>
          <w:rFonts w:ascii="Book Antiqua" w:hAnsi="Book Antiqua"/>
          <w:spacing w:val="-3"/>
          <w:sz w:val="24"/>
          <w:szCs w:val="24"/>
        </w:rPr>
        <w:t>ру</w:t>
      </w:r>
      <w:r w:rsidR="00307833" w:rsidRPr="00B97441">
        <w:rPr>
          <w:rFonts w:ascii="Book Antiqua" w:hAnsi="Book Antiqua"/>
          <w:spacing w:val="1"/>
          <w:sz w:val="24"/>
          <w:szCs w:val="24"/>
        </w:rPr>
        <w:t>б</w:t>
      </w:r>
      <w:r w:rsidR="00307833" w:rsidRPr="00B97441">
        <w:rPr>
          <w:rFonts w:ascii="Book Antiqua" w:hAnsi="Book Antiqua"/>
          <w:sz w:val="24"/>
          <w:szCs w:val="24"/>
        </w:rPr>
        <w:t>.</w:t>
      </w:r>
      <w:r w:rsidR="00307833" w:rsidRPr="00B97441">
        <w:rPr>
          <w:rFonts w:ascii="Book Antiqua" w:hAnsi="Book Antiqua"/>
          <w:spacing w:val="2"/>
          <w:sz w:val="24"/>
          <w:szCs w:val="24"/>
        </w:rPr>
        <w:t xml:space="preserve"> </w:t>
      </w:r>
      <w:r w:rsidR="00307833" w:rsidRPr="00B97441">
        <w:rPr>
          <w:rFonts w:ascii="Book Antiqua" w:hAnsi="Book Antiqua"/>
          <w:sz w:val="24"/>
          <w:szCs w:val="24"/>
        </w:rPr>
        <w:t>за</w:t>
      </w:r>
      <w:r w:rsidR="00307833" w:rsidRPr="00B97441">
        <w:rPr>
          <w:rFonts w:ascii="Book Antiqua" w:hAnsi="Book Antiqua"/>
          <w:spacing w:val="7"/>
          <w:sz w:val="24"/>
          <w:szCs w:val="24"/>
        </w:rPr>
        <w:t xml:space="preserve"> </w:t>
      </w:r>
      <w:r w:rsidR="00307833" w:rsidRPr="00B97441">
        <w:rPr>
          <w:rFonts w:ascii="Book Antiqua" w:hAnsi="Book Antiqua"/>
          <w:spacing w:val="-7"/>
          <w:sz w:val="24"/>
          <w:szCs w:val="24"/>
        </w:rPr>
        <w:t>с</w:t>
      </w:r>
      <w:r w:rsidR="00307833" w:rsidRPr="00B97441">
        <w:rPr>
          <w:rFonts w:ascii="Book Antiqua" w:hAnsi="Book Antiqua"/>
          <w:spacing w:val="1"/>
          <w:sz w:val="24"/>
          <w:szCs w:val="24"/>
        </w:rPr>
        <w:t>ч</w:t>
      </w:r>
      <w:r w:rsidR="00307833" w:rsidRPr="00B97441">
        <w:rPr>
          <w:rFonts w:ascii="Book Antiqua" w:hAnsi="Book Antiqua"/>
          <w:spacing w:val="-1"/>
          <w:sz w:val="24"/>
          <w:szCs w:val="24"/>
        </w:rPr>
        <w:t>е</w:t>
      </w:r>
      <w:r w:rsidR="00307833" w:rsidRPr="00B97441">
        <w:rPr>
          <w:rFonts w:ascii="Book Antiqua" w:hAnsi="Book Antiqua"/>
          <w:sz w:val="24"/>
          <w:szCs w:val="24"/>
        </w:rPr>
        <w:t>т</w:t>
      </w:r>
      <w:r w:rsidR="00307833" w:rsidRPr="00B97441">
        <w:rPr>
          <w:rFonts w:ascii="Book Antiqua" w:hAnsi="Book Antiqua"/>
          <w:spacing w:val="5"/>
          <w:sz w:val="24"/>
          <w:szCs w:val="24"/>
        </w:rPr>
        <w:t xml:space="preserve"> </w:t>
      </w:r>
      <w:r w:rsidR="00307833" w:rsidRPr="00B97441">
        <w:rPr>
          <w:rFonts w:ascii="Book Antiqua" w:hAnsi="Book Antiqua"/>
          <w:spacing w:val="8"/>
          <w:sz w:val="24"/>
          <w:szCs w:val="24"/>
        </w:rPr>
        <w:t>о</w:t>
      </w:r>
      <w:r w:rsidR="00307833" w:rsidRPr="00B97441">
        <w:rPr>
          <w:rFonts w:ascii="Book Antiqua" w:hAnsi="Book Antiqua"/>
          <w:spacing w:val="-1"/>
          <w:sz w:val="24"/>
          <w:szCs w:val="24"/>
        </w:rPr>
        <w:t>с</w:t>
      </w:r>
      <w:r w:rsidR="00307833" w:rsidRPr="00B97441">
        <w:rPr>
          <w:rFonts w:ascii="Book Antiqua" w:hAnsi="Book Antiqua"/>
          <w:spacing w:val="4"/>
          <w:sz w:val="24"/>
          <w:szCs w:val="24"/>
        </w:rPr>
        <w:t>т</w:t>
      </w:r>
      <w:r w:rsidR="00307833" w:rsidRPr="00B97441">
        <w:rPr>
          <w:rFonts w:ascii="Book Antiqua" w:hAnsi="Book Antiqua"/>
          <w:spacing w:val="-7"/>
          <w:sz w:val="24"/>
          <w:szCs w:val="24"/>
        </w:rPr>
        <w:t>а</w:t>
      </w:r>
      <w:r w:rsidR="00307833" w:rsidRPr="00B97441">
        <w:rPr>
          <w:rFonts w:ascii="Book Antiqua" w:hAnsi="Book Antiqua"/>
          <w:sz w:val="24"/>
          <w:szCs w:val="24"/>
        </w:rPr>
        <w:t>т</w:t>
      </w:r>
      <w:r w:rsidR="00307833" w:rsidRPr="00B97441">
        <w:rPr>
          <w:rFonts w:ascii="Book Antiqua" w:hAnsi="Book Antiqua"/>
          <w:spacing w:val="-5"/>
          <w:sz w:val="24"/>
          <w:szCs w:val="24"/>
        </w:rPr>
        <w:t>к</w:t>
      </w:r>
      <w:r w:rsidR="00307833" w:rsidRPr="00B97441">
        <w:rPr>
          <w:rFonts w:ascii="Book Antiqua" w:hAnsi="Book Antiqua"/>
          <w:sz w:val="24"/>
          <w:szCs w:val="24"/>
        </w:rPr>
        <w:t>а</w:t>
      </w:r>
      <w:r w:rsidR="00307833" w:rsidRPr="00B97441">
        <w:rPr>
          <w:rFonts w:ascii="Book Antiqua" w:hAnsi="Book Antiqua"/>
          <w:spacing w:val="4"/>
          <w:sz w:val="24"/>
          <w:szCs w:val="24"/>
        </w:rPr>
        <w:t xml:space="preserve"> </w:t>
      </w:r>
      <w:r w:rsidR="00307833" w:rsidRPr="00B97441">
        <w:rPr>
          <w:rFonts w:ascii="Book Antiqua" w:hAnsi="Book Antiqua"/>
          <w:spacing w:val="-1"/>
          <w:sz w:val="24"/>
          <w:szCs w:val="24"/>
        </w:rPr>
        <w:t>с</w:t>
      </w:r>
      <w:r w:rsidR="00307833" w:rsidRPr="00B97441">
        <w:rPr>
          <w:rFonts w:ascii="Book Antiqua" w:hAnsi="Book Antiqua"/>
          <w:spacing w:val="1"/>
          <w:sz w:val="24"/>
          <w:szCs w:val="24"/>
        </w:rPr>
        <w:t>р</w:t>
      </w:r>
      <w:r w:rsidR="00307833" w:rsidRPr="00B97441">
        <w:rPr>
          <w:rFonts w:ascii="Book Antiqua" w:hAnsi="Book Antiqua"/>
          <w:spacing w:val="-4"/>
          <w:sz w:val="24"/>
          <w:szCs w:val="24"/>
        </w:rPr>
        <w:t>е</w:t>
      </w:r>
      <w:r w:rsidR="00307833" w:rsidRPr="00B97441">
        <w:rPr>
          <w:rFonts w:ascii="Book Antiqua" w:hAnsi="Book Antiqua"/>
          <w:spacing w:val="1"/>
          <w:sz w:val="24"/>
          <w:szCs w:val="24"/>
        </w:rPr>
        <w:t>дс</w:t>
      </w:r>
      <w:r w:rsidR="00307833" w:rsidRPr="00B97441">
        <w:rPr>
          <w:rFonts w:ascii="Book Antiqua" w:hAnsi="Book Antiqua"/>
          <w:sz w:val="24"/>
          <w:szCs w:val="24"/>
        </w:rPr>
        <w:t>тв</w:t>
      </w:r>
      <w:r w:rsidR="00307833" w:rsidRPr="00B97441">
        <w:rPr>
          <w:rFonts w:ascii="Book Antiqua" w:hAnsi="Book Antiqua"/>
          <w:spacing w:val="3"/>
          <w:sz w:val="24"/>
          <w:szCs w:val="24"/>
        </w:rPr>
        <w:t xml:space="preserve"> </w:t>
      </w:r>
      <w:r w:rsidR="00307833" w:rsidRPr="00B97441">
        <w:rPr>
          <w:rFonts w:ascii="Book Antiqua" w:hAnsi="Book Antiqua"/>
          <w:sz w:val="24"/>
          <w:szCs w:val="24"/>
        </w:rPr>
        <w:t>на</w:t>
      </w:r>
      <w:r w:rsidR="00307833" w:rsidRPr="00B97441">
        <w:rPr>
          <w:rFonts w:ascii="Book Antiqua" w:hAnsi="Book Antiqua"/>
          <w:spacing w:val="6"/>
          <w:sz w:val="24"/>
          <w:szCs w:val="24"/>
        </w:rPr>
        <w:t xml:space="preserve"> </w:t>
      </w:r>
      <w:r w:rsidR="00307833" w:rsidRPr="00B97441">
        <w:rPr>
          <w:rFonts w:ascii="Book Antiqua" w:hAnsi="Book Antiqua"/>
          <w:spacing w:val="-7"/>
          <w:sz w:val="24"/>
          <w:szCs w:val="24"/>
        </w:rPr>
        <w:t>с</w:t>
      </w:r>
      <w:r w:rsidR="00307833" w:rsidRPr="00B97441">
        <w:rPr>
          <w:rFonts w:ascii="Book Antiqua" w:hAnsi="Book Antiqua"/>
          <w:spacing w:val="1"/>
          <w:sz w:val="24"/>
          <w:szCs w:val="24"/>
        </w:rPr>
        <w:t>че</w:t>
      </w:r>
      <w:r w:rsidR="00307833" w:rsidRPr="00B97441">
        <w:rPr>
          <w:rFonts w:ascii="Book Antiqua" w:hAnsi="Book Antiqua"/>
          <w:sz w:val="24"/>
          <w:szCs w:val="24"/>
        </w:rPr>
        <w:t>те</w:t>
      </w:r>
      <w:r w:rsidR="00307833" w:rsidRPr="00B97441">
        <w:rPr>
          <w:rFonts w:ascii="Book Antiqua" w:hAnsi="Book Antiqua"/>
          <w:spacing w:val="4"/>
          <w:sz w:val="24"/>
          <w:szCs w:val="24"/>
        </w:rPr>
        <w:t xml:space="preserve"> </w:t>
      </w:r>
      <w:r w:rsidR="00307833" w:rsidRPr="00B97441">
        <w:rPr>
          <w:rFonts w:ascii="Book Antiqua" w:hAnsi="Book Antiqua"/>
          <w:spacing w:val="1"/>
          <w:sz w:val="24"/>
          <w:szCs w:val="24"/>
        </w:rPr>
        <w:t>б</w:t>
      </w:r>
      <w:r w:rsidR="00307833" w:rsidRPr="00B97441">
        <w:rPr>
          <w:rFonts w:ascii="Book Antiqua" w:hAnsi="Book Antiqua"/>
          <w:spacing w:val="-14"/>
          <w:sz w:val="24"/>
          <w:szCs w:val="24"/>
        </w:rPr>
        <w:t>ю</w:t>
      </w:r>
      <w:r w:rsidR="00307833" w:rsidRPr="00B97441">
        <w:rPr>
          <w:rFonts w:ascii="Book Antiqua" w:hAnsi="Book Antiqua"/>
          <w:spacing w:val="1"/>
          <w:sz w:val="24"/>
          <w:szCs w:val="24"/>
        </w:rPr>
        <w:t>д</w:t>
      </w:r>
      <w:r w:rsidR="00307833" w:rsidRPr="00B97441">
        <w:rPr>
          <w:rFonts w:ascii="Book Antiqua" w:hAnsi="Book Antiqua"/>
          <w:spacing w:val="-4"/>
          <w:sz w:val="24"/>
          <w:szCs w:val="24"/>
        </w:rPr>
        <w:t>ж</w:t>
      </w:r>
      <w:r w:rsidR="00307833" w:rsidRPr="00B97441">
        <w:rPr>
          <w:rFonts w:ascii="Book Antiqua" w:hAnsi="Book Antiqua"/>
          <w:spacing w:val="1"/>
          <w:sz w:val="24"/>
          <w:szCs w:val="24"/>
        </w:rPr>
        <w:t>е</w:t>
      </w:r>
      <w:r w:rsidR="00307833" w:rsidRPr="00B97441">
        <w:rPr>
          <w:rFonts w:ascii="Book Antiqua" w:hAnsi="Book Antiqua"/>
          <w:spacing w:val="4"/>
          <w:sz w:val="24"/>
          <w:szCs w:val="24"/>
        </w:rPr>
        <w:t>т</w:t>
      </w:r>
      <w:r w:rsidR="00307833" w:rsidRPr="00B97441">
        <w:rPr>
          <w:rFonts w:ascii="Book Antiqua" w:hAnsi="Book Antiqua"/>
          <w:sz w:val="24"/>
          <w:szCs w:val="24"/>
        </w:rPr>
        <w:t>а</w:t>
      </w:r>
      <w:r w:rsidR="00307833" w:rsidRPr="00B97441">
        <w:rPr>
          <w:rFonts w:ascii="Book Antiqua" w:hAnsi="Book Antiqua"/>
          <w:spacing w:val="1"/>
          <w:sz w:val="24"/>
          <w:szCs w:val="24"/>
        </w:rPr>
        <w:t xml:space="preserve"> </w:t>
      </w:r>
      <w:r w:rsidR="00307833" w:rsidRPr="00B97441">
        <w:rPr>
          <w:rFonts w:ascii="Book Antiqua" w:hAnsi="Book Antiqua"/>
          <w:sz w:val="24"/>
          <w:szCs w:val="24"/>
        </w:rPr>
        <w:t>вн</w:t>
      </w:r>
      <w:r w:rsidR="00307833" w:rsidRPr="00B97441">
        <w:rPr>
          <w:rFonts w:ascii="Book Antiqua" w:hAnsi="Book Antiqua"/>
          <w:spacing w:val="1"/>
          <w:sz w:val="24"/>
          <w:szCs w:val="24"/>
        </w:rPr>
        <w:t>у</w:t>
      </w:r>
      <w:r w:rsidR="00307833" w:rsidRPr="00B97441">
        <w:rPr>
          <w:rFonts w:ascii="Book Antiqua" w:hAnsi="Book Antiqua"/>
          <w:spacing w:val="4"/>
          <w:sz w:val="24"/>
          <w:szCs w:val="24"/>
        </w:rPr>
        <w:t>т</w:t>
      </w:r>
      <w:r w:rsidR="00307833" w:rsidRPr="00B97441">
        <w:rPr>
          <w:rFonts w:ascii="Book Antiqua" w:hAnsi="Book Antiqua"/>
          <w:spacing w:val="1"/>
          <w:sz w:val="24"/>
          <w:szCs w:val="24"/>
        </w:rPr>
        <w:t>р</w:t>
      </w:r>
      <w:r w:rsidR="00307833" w:rsidRPr="00B97441">
        <w:rPr>
          <w:rFonts w:ascii="Book Antiqua" w:hAnsi="Book Antiqua"/>
          <w:sz w:val="24"/>
          <w:szCs w:val="24"/>
        </w:rPr>
        <w:t>и</w:t>
      </w:r>
      <w:r w:rsidR="00307833" w:rsidRPr="00B97441">
        <w:rPr>
          <w:rFonts w:ascii="Book Antiqua" w:hAnsi="Book Antiqua"/>
          <w:spacing w:val="-7"/>
          <w:sz w:val="24"/>
          <w:szCs w:val="24"/>
        </w:rPr>
        <w:t>г</w:t>
      </w:r>
      <w:r w:rsidR="00307833" w:rsidRPr="00B97441">
        <w:rPr>
          <w:rFonts w:ascii="Book Antiqua" w:hAnsi="Book Antiqua"/>
          <w:spacing w:val="1"/>
          <w:sz w:val="24"/>
          <w:szCs w:val="24"/>
        </w:rPr>
        <w:t>ор</w:t>
      </w:r>
      <w:r w:rsidR="00307833" w:rsidRPr="00B97441">
        <w:rPr>
          <w:rFonts w:ascii="Book Antiqua" w:hAnsi="Book Antiqua"/>
          <w:spacing w:val="-8"/>
          <w:sz w:val="24"/>
          <w:szCs w:val="24"/>
        </w:rPr>
        <w:t>о</w:t>
      </w:r>
      <w:r w:rsidR="00307833" w:rsidRPr="00B97441">
        <w:rPr>
          <w:rFonts w:ascii="Book Antiqua" w:hAnsi="Book Antiqua"/>
          <w:spacing w:val="1"/>
          <w:sz w:val="24"/>
          <w:szCs w:val="24"/>
        </w:rPr>
        <w:t>д</w:t>
      </w:r>
      <w:r w:rsidR="00307833" w:rsidRPr="00B97441">
        <w:rPr>
          <w:rFonts w:ascii="Book Antiqua" w:hAnsi="Book Antiqua"/>
          <w:spacing w:val="-1"/>
          <w:sz w:val="24"/>
          <w:szCs w:val="24"/>
        </w:rPr>
        <w:t>с</w:t>
      </w:r>
      <w:r w:rsidR="00307833" w:rsidRPr="00B97441">
        <w:rPr>
          <w:rFonts w:ascii="Book Antiqua" w:hAnsi="Book Antiqua"/>
          <w:spacing w:val="-15"/>
          <w:sz w:val="24"/>
          <w:szCs w:val="24"/>
        </w:rPr>
        <w:t>к</w:t>
      </w:r>
      <w:r w:rsidR="00307833" w:rsidRPr="00B97441">
        <w:rPr>
          <w:rFonts w:ascii="Book Antiqua" w:hAnsi="Book Antiqua"/>
          <w:spacing w:val="1"/>
          <w:sz w:val="24"/>
          <w:szCs w:val="24"/>
        </w:rPr>
        <w:t>о</w:t>
      </w:r>
      <w:r w:rsidR="00307833" w:rsidRPr="00B97441">
        <w:rPr>
          <w:rFonts w:ascii="Book Antiqua" w:hAnsi="Book Antiqua"/>
          <w:spacing w:val="-8"/>
          <w:sz w:val="24"/>
          <w:szCs w:val="24"/>
        </w:rPr>
        <w:t>г</w:t>
      </w:r>
      <w:r w:rsidR="00307833" w:rsidRPr="00B97441">
        <w:rPr>
          <w:rFonts w:ascii="Book Antiqua" w:hAnsi="Book Antiqua"/>
          <w:sz w:val="24"/>
          <w:szCs w:val="24"/>
        </w:rPr>
        <w:t xml:space="preserve">о </w:t>
      </w:r>
      <w:r w:rsidR="00307833" w:rsidRPr="00B97441">
        <w:rPr>
          <w:rFonts w:ascii="Book Antiqua" w:hAnsi="Book Antiqua"/>
          <w:spacing w:val="-1"/>
          <w:sz w:val="24"/>
          <w:szCs w:val="24"/>
        </w:rPr>
        <w:t>м</w:t>
      </w:r>
      <w:r w:rsidR="00307833" w:rsidRPr="00B97441">
        <w:rPr>
          <w:rFonts w:ascii="Book Antiqua" w:hAnsi="Book Antiqua"/>
          <w:spacing w:val="1"/>
          <w:sz w:val="24"/>
          <w:szCs w:val="24"/>
        </w:rPr>
        <w:t>у</w:t>
      </w:r>
      <w:r w:rsidR="00307833" w:rsidRPr="00B97441">
        <w:rPr>
          <w:rFonts w:ascii="Book Antiqua" w:hAnsi="Book Antiqua"/>
          <w:sz w:val="24"/>
          <w:szCs w:val="24"/>
        </w:rPr>
        <w:t>ницип</w:t>
      </w:r>
      <w:r w:rsidR="00307833" w:rsidRPr="00B97441">
        <w:rPr>
          <w:rFonts w:ascii="Book Antiqua" w:hAnsi="Book Antiqua"/>
          <w:spacing w:val="2"/>
          <w:sz w:val="24"/>
          <w:szCs w:val="24"/>
        </w:rPr>
        <w:t>а</w:t>
      </w:r>
      <w:r w:rsidR="00307833" w:rsidRPr="00B97441">
        <w:rPr>
          <w:rFonts w:ascii="Book Antiqua" w:hAnsi="Book Antiqua"/>
          <w:sz w:val="24"/>
          <w:szCs w:val="24"/>
        </w:rPr>
        <w:t>льн</w:t>
      </w:r>
      <w:r w:rsidR="00307833" w:rsidRPr="00B97441">
        <w:rPr>
          <w:rFonts w:ascii="Book Antiqua" w:hAnsi="Book Antiqua"/>
          <w:spacing w:val="1"/>
          <w:sz w:val="24"/>
          <w:szCs w:val="24"/>
        </w:rPr>
        <w:t>о</w:t>
      </w:r>
      <w:r w:rsidR="00307833" w:rsidRPr="00B97441">
        <w:rPr>
          <w:rFonts w:ascii="Book Antiqua" w:hAnsi="Book Antiqua"/>
          <w:spacing w:val="-7"/>
          <w:sz w:val="24"/>
          <w:szCs w:val="24"/>
        </w:rPr>
        <w:t>г</w:t>
      </w:r>
      <w:r w:rsidR="00307833" w:rsidRPr="00B97441">
        <w:rPr>
          <w:rFonts w:ascii="Book Antiqua" w:hAnsi="Book Antiqua"/>
          <w:sz w:val="24"/>
          <w:szCs w:val="24"/>
        </w:rPr>
        <w:t xml:space="preserve">о </w:t>
      </w:r>
      <w:r w:rsidR="00307833" w:rsidRPr="00B97441">
        <w:rPr>
          <w:rFonts w:ascii="Book Antiqua" w:hAnsi="Book Antiqua"/>
          <w:spacing w:val="1"/>
          <w:sz w:val="24"/>
          <w:szCs w:val="24"/>
        </w:rPr>
        <w:t>обр</w:t>
      </w:r>
      <w:r w:rsidR="00307833" w:rsidRPr="00B97441">
        <w:rPr>
          <w:rFonts w:ascii="Book Antiqua" w:hAnsi="Book Antiqua"/>
          <w:spacing w:val="-1"/>
          <w:sz w:val="24"/>
          <w:szCs w:val="24"/>
        </w:rPr>
        <w:t>аз</w:t>
      </w:r>
      <w:r w:rsidR="00307833" w:rsidRPr="00B97441">
        <w:rPr>
          <w:rFonts w:ascii="Book Antiqua" w:hAnsi="Book Antiqua"/>
          <w:spacing w:val="1"/>
          <w:sz w:val="24"/>
          <w:szCs w:val="24"/>
        </w:rPr>
        <w:t>о</w:t>
      </w:r>
      <w:r w:rsidR="00307833" w:rsidRPr="00B97441">
        <w:rPr>
          <w:rFonts w:ascii="Book Antiqua" w:hAnsi="Book Antiqua"/>
          <w:spacing w:val="-4"/>
          <w:sz w:val="24"/>
          <w:szCs w:val="24"/>
        </w:rPr>
        <w:t>в</w:t>
      </w:r>
      <w:r w:rsidR="00307833" w:rsidRPr="00B97441">
        <w:rPr>
          <w:rFonts w:ascii="Book Antiqua" w:hAnsi="Book Antiqua"/>
          <w:spacing w:val="-1"/>
          <w:sz w:val="24"/>
          <w:szCs w:val="24"/>
        </w:rPr>
        <w:t>а</w:t>
      </w:r>
      <w:r w:rsidR="00307833" w:rsidRPr="00B97441">
        <w:rPr>
          <w:rFonts w:ascii="Book Antiqua" w:hAnsi="Book Antiqua"/>
          <w:sz w:val="24"/>
          <w:szCs w:val="24"/>
        </w:rPr>
        <w:t>ния</w:t>
      </w:r>
      <w:r w:rsidR="00307833" w:rsidRPr="00B97441">
        <w:rPr>
          <w:rFonts w:ascii="Book Antiqua" w:hAnsi="Book Antiqua"/>
          <w:spacing w:val="6"/>
          <w:sz w:val="24"/>
          <w:szCs w:val="24"/>
        </w:rPr>
        <w:t xml:space="preserve"> </w:t>
      </w:r>
      <w:r w:rsidR="00307833" w:rsidRPr="00B97441">
        <w:rPr>
          <w:rFonts w:ascii="Book Antiqua" w:hAnsi="Book Antiqua"/>
          <w:spacing w:val="-7"/>
          <w:sz w:val="24"/>
          <w:szCs w:val="24"/>
        </w:rPr>
        <w:t>г</w:t>
      </w:r>
      <w:r w:rsidR="00307833" w:rsidRPr="00B97441">
        <w:rPr>
          <w:rFonts w:ascii="Book Antiqua" w:hAnsi="Book Antiqua"/>
          <w:spacing w:val="1"/>
          <w:sz w:val="24"/>
          <w:szCs w:val="24"/>
        </w:rPr>
        <w:t>ор</w:t>
      </w:r>
      <w:r w:rsidR="00307833" w:rsidRPr="00B97441">
        <w:rPr>
          <w:rFonts w:ascii="Book Antiqua" w:hAnsi="Book Antiqua"/>
          <w:spacing w:val="-8"/>
          <w:sz w:val="24"/>
          <w:szCs w:val="24"/>
        </w:rPr>
        <w:t>о</w:t>
      </w:r>
      <w:r w:rsidR="00307833" w:rsidRPr="00B97441">
        <w:rPr>
          <w:rFonts w:ascii="Book Antiqua" w:hAnsi="Book Antiqua"/>
          <w:spacing w:val="-1"/>
          <w:sz w:val="24"/>
          <w:szCs w:val="24"/>
        </w:rPr>
        <w:t>д</w:t>
      </w:r>
      <w:r w:rsidR="00307833" w:rsidRPr="00B97441">
        <w:rPr>
          <w:rFonts w:ascii="Book Antiqua" w:hAnsi="Book Antiqua"/>
          <w:sz w:val="24"/>
          <w:szCs w:val="24"/>
        </w:rPr>
        <w:t>а</w:t>
      </w:r>
      <w:r w:rsidR="00307833" w:rsidRPr="00B97441">
        <w:rPr>
          <w:rFonts w:ascii="Book Antiqua" w:hAnsi="Book Antiqua"/>
          <w:spacing w:val="13"/>
          <w:sz w:val="24"/>
          <w:szCs w:val="24"/>
        </w:rPr>
        <w:t xml:space="preserve"> </w:t>
      </w:r>
      <w:r w:rsidR="00307833" w:rsidRPr="00B97441">
        <w:rPr>
          <w:rFonts w:ascii="Book Antiqua" w:hAnsi="Book Antiqua"/>
          <w:spacing w:val="3"/>
          <w:sz w:val="24"/>
          <w:szCs w:val="24"/>
        </w:rPr>
        <w:t>С</w:t>
      </w:r>
      <w:r w:rsidR="00307833" w:rsidRPr="00B97441">
        <w:rPr>
          <w:rFonts w:ascii="Book Antiqua" w:hAnsi="Book Antiqua"/>
          <w:spacing w:val="-1"/>
          <w:sz w:val="24"/>
          <w:szCs w:val="24"/>
        </w:rPr>
        <w:t>е</w:t>
      </w:r>
      <w:r w:rsidR="00307833" w:rsidRPr="00B97441">
        <w:rPr>
          <w:rFonts w:ascii="Book Antiqua" w:hAnsi="Book Antiqua"/>
          <w:spacing w:val="-2"/>
          <w:sz w:val="24"/>
          <w:szCs w:val="24"/>
        </w:rPr>
        <w:t>в</w:t>
      </w:r>
      <w:r w:rsidR="00307833" w:rsidRPr="00B97441">
        <w:rPr>
          <w:rFonts w:ascii="Book Antiqua" w:hAnsi="Book Antiqua"/>
          <w:spacing w:val="1"/>
          <w:sz w:val="24"/>
          <w:szCs w:val="24"/>
        </w:rPr>
        <w:t>а</w:t>
      </w:r>
      <w:r w:rsidR="00307833" w:rsidRPr="00B97441">
        <w:rPr>
          <w:rFonts w:ascii="Book Antiqua" w:hAnsi="Book Antiqua"/>
          <w:spacing w:val="-1"/>
          <w:sz w:val="24"/>
          <w:szCs w:val="24"/>
        </w:rPr>
        <w:t>с</w:t>
      </w:r>
      <w:r w:rsidR="00307833" w:rsidRPr="00B97441">
        <w:rPr>
          <w:rFonts w:ascii="Book Antiqua" w:hAnsi="Book Antiqua"/>
          <w:spacing w:val="-3"/>
          <w:sz w:val="24"/>
          <w:szCs w:val="24"/>
        </w:rPr>
        <w:t>т</w:t>
      </w:r>
      <w:r w:rsidR="00307833" w:rsidRPr="00B97441">
        <w:rPr>
          <w:rFonts w:ascii="Book Antiqua" w:hAnsi="Book Antiqua"/>
          <w:spacing w:val="1"/>
          <w:sz w:val="24"/>
          <w:szCs w:val="24"/>
        </w:rPr>
        <w:t>о</w:t>
      </w:r>
      <w:r w:rsidR="00307833" w:rsidRPr="00B97441">
        <w:rPr>
          <w:rFonts w:ascii="Book Antiqua" w:hAnsi="Book Antiqua"/>
          <w:sz w:val="24"/>
          <w:szCs w:val="24"/>
        </w:rPr>
        <w:t>п</w:t>
      </w:r>
      <w:r w:rsidR="00307833" w:rsidRPr="00B97441">
        <w:rPr>
          <w:rFonts w:ascii="Book Antiqua" w:hAnsi="Book Antiqua"/>
          <w:spacing w:val="-3"/>
          <w:sz w:val="24"/>
          <w:szCs w:val="24"/>
        </w:rPr>
        <w:t>о</w:t>
      </w:r>
      <w:r w:rsidR="00307833" w:rsidRPr="00B97441">
        <w:rPr>
          <w:rFonts w:ascii="Book Antiqua" w:hAnsi="Book Antiqua"/>
          <w:sz w:val="24"/>
          <w:szCs w:val="24"/>
        </w:rPr>
        <w:t>ля</w:t>
      </w:r>
      <w:r w:rsidR="00307833">
        <w:rPr>
          <w:rFonts w:ascii="Book Antiqua" w:hAnsi="Book Antiqua"/>
          <w:sz w:val="24"/>
          <w:szCs w:val="24"/>
        </w:rPr>
        <w:t>.</w:t>
      </w:r>
    </w:p>
    <w:p w:rsidR="00307833" w:rsidRDefault="00307833" w:rsidP="008B345C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p w:rsidR="00CD72C3" w:rsidRDefault="00CD72C3" w:rsidP="008B345C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p w:rsidR="00CD72C3" w:rsidRDefault="00CD72C3" w:rsidP="008B345C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p w:rsidR="00CD72C3" w:rsidRDefault="00CD72C3" w:rsidP="008B345C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p w:rsidR="00CD72C3" w:rsidRDefault="00CD72C3" w:rsidP="008B345C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p w:rsidR="00CD72C3" w:rsidRDefault="00CD72C3" w:rsidP="008B345C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p w:rsidR="00CD72C3" w:rsidRDefault="00CD72C3" w:rsidP="008B345C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p w:rsidR="00CD72C3" w:rsidRDefault="00CD72C3" w:rsidP="008B345C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p w:rsidR="00CD72C3" w:rsidRDefault="00CD72C3" w:rsidP="008B345C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p w:rsidR="00CD72C3" w:rsidRDefault="00CD72C3" w:rsidP="008B345C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p w:rsidR="00CD72C3" w:rsidRDefault="00CD72C3" w:rsidP="008B345C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p w:rsidR="00CD72C3" w:rsidRDefault="00CD72C3" w:rsidP="008B345C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p w:rsidR="00CD72C3" w:rsidRDefault="00CD72C3" w:rsidP="008B345C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p w:rsidR="00CD72C3" w:rsidRDefault="00CD72C3" w:rsidP="008B345C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p w:rsidR="00CD72C3" w:rsidRDefault="00CD72C3" w:rsidP="008B345C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p w:rsidR="00CD72C3" w:rsidRDefault="00CD72C3" w:rsidP="008B345C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p w:rsidR="00CD72C3" w:rsidRDefault="00CD72C3" w:rsidP="008B345C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p w:rsidR="00CD72C3" w:rsidRDefault="00CD72C3" w:rsidP="008B345C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p w:rsidR="00CD72C3" w:rsidRDefault="00CD72C3" w:rsidP="008B345C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p w:rsidR="00CD72C3" w:rsidRDefault="00CD72C3" w:rsidP="008B345C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p w:rsidR="00CD72C3" w:rsidRDefault="00CD72C3" w:rsidP="008B345C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p w:rsidR="00CD72C3" w:rsidRDefault="00CD72C3" w:rsidP="008B345C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p w:rsidR="00CD72C3" w:rsidRDefault="00CD72C3" w:rsidP="008B345C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p w:rsidR="00CD72C3" w:rsidRDefault="00CD72C3" w:rsidP="008B345C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p w:rsidR="00CD72C3" w:rsidRDefault="00CD72C3" w:rsidP="008B345C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p w:rsidR="00CD72C3" w:rsidRDefault="00CD72C3" w:rsidP="008B345C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p w:rsidR="00CD72C3" w:rsidRDefault="00CD72C3" w:rsidP="008B345C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p w:rsidR="00CD72C3" w:rsidRDefault="00CD72C3" w:rsidP="008B345C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p w:rsidR="00CD72C3" w:rsidRDefault="00CD72C3" w:rsidP="008B345C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p w:rsidR="00CD72C3" w:rsidRDefault="00CD72C3" w:rsidP="008B345C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p w:rsidR="00CD72C3" w:rsidRDefault="00CD72C3" w:rsidP="008B345C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p w:rsidR="00CD72C3" w:rsidRDefault="00CD72C3" w:rsidP="00027CA8">
      <w:pPr>
        <w:jc w:val="center"/>
        <w:rPr>
          <w:rFonts w:ascii="Arial" w:hAnsi="Arial" w:cs="Arial"/>
          <w:b/>
          <w:bCs/>
          <w:color w:val="000000"/>
        </w:rPr>
        <w:sectPr w:rsidR="00CD72C3" w:rsidSect="002C5340">
          <w:pgSz w:w="11906" w:h="16838"/>
          <w:pgMar w:top="851" w:right="1133" w:bottom="680" w:left="1701" w:header="709" w:footer="709" w:gutter="0"/>
          <w:cols w:space="708"/>
          <w:docGrid w:linePitch="360"/>
        </w:sectPr>
      </w:pPr>
      <w:bookmarkStart w:id="1" w:name="RANGE!A1:F11"/>
    </w:p>
    <w:tbl>
      <w:tblPr>
        <w:tblW w:w="14140" w:type="dxa"/>
        <w:tblLook w:val="04A0" w:firstRow="1" w:lastRow="0" w:firstColumn="1" w:lastColumn="0" w:noHBand="0" w:noVBand="1"/>
      </w:tblPr>
      <w:tblGrid>
        <w:gridCol w:w="7349"/>
        <w:gridCol w:w="707"/>
        <w:gridCol w:w="2109"/>
        <w:gridCol w:w="1324"/>
        <w:gridCol w:w="1234"/>
        <w:gridCol w:w="1417"/>
      </w:tblGrid>
      <w:tr w:rsidR="00CD72C3" w:rsidRPr="000157C9" w:rsidTr="00027CA8">
        <w:trPr>
          <w:trHeight w:val="304"/>
        </w:trPr>
        <w:tc>
          <w:tcPr>
            <w:tcW w:w="14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7C9">
              <w:rPr>
                <w:rFonts w:ascii="Arial" w:hAnsi="Arial" w:cs="Arial"/>
                <w:b/>
                <w:bCs/>
                <w:color w:val="000000"/>
              </w:rPr>
              <w:lastRenderedPageBreak/>
              <w:t>ОТЧЕТ ОБ ИСПОЛНЕНИИ БЮДЖЕТА</w:t>
            </w:r>
            <w:bookmarkEnd w:id="1"/>
          </w:p>
        </w:tc>
      </w:tr>
      <w:tr w:rsidR="00CD72C3" w:rsidRPr="000157C9" w:rsidTr="00027CA8">
        <w:trPr>
          <w:trHeight w:val="255"/>
        </w:trPr>
        <w:tc>
          <w:tcPr>
            <w:tcW w:w="14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D72C3" w:rsidRPr="000157C9" w:rsidTr="00027CA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КОДЫ</w:t>
            </w:r>
          </w:p>
        </w:tc>
      </w:tr>
      <w:tr w:rsidR="00CD72C3" w:rsidRPr="000157C9" w:rsidTr="00027CA8">
        <w:trPr>
          <w:trHeight w:val="45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0503117</w:t>
            </w:r>
          </w:p>
        </w:tc>
      </w:tr>
      <w:tr w:rsidR="00CD72C3" w:rsidRPr="000157C9" w:rsidTr="00027CA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на 1 октября 2015 г.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01.10.2015</w:t>
            </w:r>
          </w:p>
        </w:tc>
      </w:tr>
      <w:tr w:rsidR="00CD72C3" w:rsidRPr="000157C9" w:rsidTr="00027CA8">
        <w:trPr>
          <w:trHeight w:val="22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00395406</w:t>
            </w:r>
          </w:p>
        </w:tc>
      </w:tr>
      <w:tr w:rsidR="00CD72C3" w:rsidRPr="000157C9" w:rsidTr="00027CA8">
        <w:trPr>
          <w:trHeight w:val="439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br/>
              <w:t>финансового органа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Местная администрация </w:t>
            </w:r>
            <w:proofErr w:type="spellStart"/>
            <w:r w:rsidRPr="000157C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Качинского</w:t>
            </w:r>
            <w:proofErr w:type="spellEnd"/>
            <w:r w:rsidRPr="000157C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 муниципального округа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950</w:t>
            </w:r>
          </w:p>
        </w:tc>
      </w:tr>
      <w:tr w:rsidR="00CD72C3" w:rsidRPr="000157C9" w:rsidTr="00027CA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Бюджет </w:t>
            </w:r>
            <w:proofErr w:type="spellStart"/>
            <w:r w:rsidRPr="000157C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Качинского</w:t>
            </w:r>
            <w:proofErr w:type="spellEnd"/>
            <w:r w:rsidRPr="000157C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 xml:space="preserve"> МО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67320000000</w:t>
            </w:r>
          </w:p>
        </w:tc>
      </w:tr>
      <w:tr w:rsidR="00CD72C3" w:rsidRPr="000157C9" w:rsidTr="00027CA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месячная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D72C3" w:rsidRPr="000157C9" w:rsidTr="00027CA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</w:p>
        </w:tc>
      </w:tr>
      <w:tr w:rsidR="00CD72C3" w:rsidRPr="000157C9" w:rsidTr="00027CA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D72C3" w:rsidRPr="000157C9" w:rsidTr="00027CA8">
        <w:trPr>
          <w:trHeight w:val="304"/>
        </w:trPr>
        <w:tc>
          <w:tcPr>
            <w:tcW w:w="14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7C9">
              <w:rPr>
                <w:rFonts w:ascii="Arial" w:hAnsi="Arial" w:cs="Arial"/>
                <w:b/>
                <w:bCs/>
                <w:color w:val="000000"/>
              </w:rPr>
              <w:t>1. Доходы бюджета</w:t>
            </w:r>
          </w:p>
        </w:tc>
      </w:tr>
      <w:tr w:rsidR="00CD72C3" w:rsidRPr="000157C9" w:rsidTr="00027CA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D72C3" w:rsidRPr="000157C9" w:rsidTr="00027CA8">
        <w:trPr>
          <w:trHeight w:val="79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CD72C3" w:rsidRPr="000157C9" w:rsidTr="00027CA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CD72C3" w:rsidRPr="000157C9" w:rsidTr="00027CA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бюджета - ВСЕГО: </w:t>
            </w: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7 363 200.00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638 760.00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6 724 440.00</w:t>
            </w:r>
          </w:p>
        </w:tc>
      </w:tr>
      <w:tr w:rsidR="00CD72C3" w:rsidRPr="000157C9" w:rsidTr="00027CA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7 363 200.00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638 760.00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6 724 440.00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7 363 200.00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638 760.00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6 724 440.00</w:t>
            </w:r>
          </w:p>
        </w:tc>
      </w:tr>
      <w:tr w:rsidR="00CD72C3" w:rsidRPr="000157C9" w:rsidTr="00027CA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000 20204000000000151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7 363 200.00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638 760.00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6 724 440.00</w:t>
            </w:r>
          </w:p>
        </w:tc>
      </w:tr>
      <w:tr w:rsidR="00CD72C3" w:rsidRPr="000157C9" w:rsidTr="00027CA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000 20204999000000151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7 363 200.00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638 760.00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6 724 440.00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000 20204999030000151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7 363 200.00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638 760.00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6 724 440.00</w:t>
            </w:r>
          </w:p>
        </w:tc>
      </w:tr>
      <w:tr w:rsidR="00CD72C3" w:rsidRPr="000157C9" w:rsidTr="00027CA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</w:t>
            </w:r>
            <w:proofErr w:type="gramStart"/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я(</w:t>
            </w:r>
            <w:proofErr w:type="gramEnd"/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внутригородских муниципальных образований по содержанию муниципальных служащих)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000 20204999031000151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7 280 700.00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638 760.00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6 641 940.00</w:t>
            </w:r>
          </w:p>
        </w:tc>
      </w:tr>
      <w:tr w:rsidR="00CD72C3" w:rsidRPr="000157C9" w:rsidTr="00027CA8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Прочие межбюджетные трансферты, передаваемые бюджетам внутригородских муниципальных образований городов федерального значени</w:t>
            </w:r>
            <w:proofErr w:type="gramStart"/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я(</w:t>
            </w:r>
            <w:proofErr w:type="gramEnd"/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на проведение спортивно- культурных мероприятий в городе Севастополе)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000 20204999032000151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82 500.00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82 500.00</w:t>
            </w:r>
          </w:p>
        </w:tc>
      </w:tr>
    </w:tbl>
    <w:p w:rsidR="00CD72C3" w:rsidRDefault="00CD72C3" w:rsidP="00CD72C3"/>
    <w:tbl>
      <w:tblPr>
        <w:tblW w:w="14520" w:type="dxa"/>
        <w:tblLook w:val="04A0" w:firstRow="1" w:lastRow="0" w:firstColumn="1" w:lastColumn="0" w:noHBand="0" w:noVBand="1"/>
      </w:tblPr>
      <w:tblGrid>
        <w:gridCol w:w="7387"/>
        <w:gridCol w:w="53"/>
        <w:gridCol w:w="707"/>
        <w:gridCol w:w="13"/>
        <w:gridCol w:w="2102"/>
        <w:gridCol w:w="371"/>
        <w:gridCol w:w="1048"/>
        <w:gridCol w:w="368"/>
        <w:gridCol w:w="1051"/>
        <w:gridCol w:w="1420"/>
      </w:tblGrid>
      <w:tr w:rsidR="00CD72C3" w:rsidRPr="000157C9" w:rsidTr="00027CA8">
        <w:trPr>
          <w:trHeight w:val="304"/>
        </w:trPr>
        <w:tc>
          <w:tcPr>
            <w:tcW w:w="14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2C3" w:rsidRDefault="00CD72C3" w:rsidP="00027C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CD72C3" w:rsidRPr="000157C9" w:rsidRDefault="00CD72C3" w:rsidP="00027C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7C9">
              <w:rPr>
                <w:rFonts w:ascii="Arial" w:hAnsi="Arial" w:cs="Arial"/>
                <w:b/>
                <w:bCs/>
                <w:color w:val="000000"/>
              </w:rPr>
              <w:t>2. Расходы бюджета</w:t>
            </w:r>
          </w:p>
        </w:tc>
      </w:tr>
      <w:tr w:rsidR="00CD72C3" w:rsidRPr="000157C9" w:rsidTr="00027CA8">
        <w:trPr>
          <w:trHeight w:val="255"/>
        </w:trPr>
        <w:tc>
          <w:tcPr>
            <w:tcW w:w="74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2C3" w:rsidRPr="000157C9" w:rsidTr="00027CA8">
        <w:trPr>
          <w:trHeight w:val="57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CD72C3" w:rsidRPr="000157C9" w:rsidTr="00027CA8">
        <w:trPr>
          <w:trHeight w:val="255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бюджета - ВСЕГО </w:t>
            </w: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7 363 200.00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497 161.10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6 866 038.90</w:t>
            </w:r>
          </w:p>
        </w:tc>
      </w:tr>
      <w:tr w:rsidR="00CD72C3" w:rsidRPr="000157C9" w:rsidTr="00027CA8">
        <w:trPr>
          <w:trHeight w:val="255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000 0100 0000000 000 000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7 280 700.00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497 161.10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6 783 538.90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000 0102 0000000 000 000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946 300.00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86 775.45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859 524.55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000 0102 0000000 000 000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946 300.00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86 775.45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859 524.55</w:t>
            </w:r>
          </w:p>
        </w:tc>
      </w:tr>
      <w:tr w:rsidR="00CD72C3" w:rsidRPr="000157C9" w:rsidTr="00027CA8">
        <w:trPr>
          <w:trHeight w:val="255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000 0102 7000000 000 000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946 300.00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86 775.45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859 524.55</w:t>
            </w:r>
          </w:p>
        </w:tc>
      </w:tr>
      <w:tr w:rsidR="00CD72C3" w:rsidRPr="000157C9" w:rsidTr="00027CA8">
        <w:trPr>
          <w:trHeight w:val="255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000 0102 7100000 000 000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946 300.00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86 775.45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859 524.55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0102 71Б7101 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946 300.00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86 775.45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859 524.55</w:t>
            </w:r>
          </w:p>
        </w:tc>
      </w:tr>
      <w:tr w:rsidR="00CD72C3" w:rsidRPr="000157C9" w:rsidTr="00027CA8">
        <w:trPr>
          <w:trHeight w:val="675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0102 71Б7101 100 000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946 300.00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86 775.45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859 524.55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0102 71Б7101 120 000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946 300.00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86 775.45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859 524.55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0102 71Б7101 121 000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946 300.00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86 775.45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859 524.55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0102 71Б7101 121 200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946 300.00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86 775.45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859 524.55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0102 71Б7101 121 210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946 300.00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86 775.45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859 524.55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Заработная плата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0102 71Б7101 121 211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726 800.00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66 647.80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660 152.20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Начисления на выплаты по оплате труда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0102 71Б7101 121 213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219 500.00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20 127.65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199 372.35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000 0103 0000000 000 000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668 100.00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668 100.00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000 0103 0000000 000 000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668 100.00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668 100.00</w:t>
            </w:r>
          </w:p>
        </w:tc>
      </w:tr>
      <w:tr w:rsidR="00CD72C3" w:rsidRPr="000157C9" w:rsidTr="00027CA8">
        <w:trPr>
          <w:trHeight w:val="255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000 0103 7000000 000 000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668 100.00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668 100.00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законодательного (представительного) органа муниципальных образований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000 0103 7200000 000 000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668 100.00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668 100.00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Обеспечение функционирования представительного органа муниципального образования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0103 72Б7101 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668 100.00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668 100.00</w:t>
            </w:r>
          </w:p>
        </w:tc>
      </w:tr>
      <w:tr w:rsidR="00CD72C3" w:rsidRPr="000157C9" w:rsidTr="00027CA8">
        <w:trPr>
          <w:trHeight w:val="675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0103 72Б7101 100 000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668 100.00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668 100.00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0103 72Б7101 120 000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668 100.00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668 100.00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0103 72Б7101 121 000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668 100.00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668 100.00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0103 72Б7101 121 200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668 100.00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668 100.00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0103 72Б7101 121 210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668 100.00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668 100.00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Заработная плата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0103 72Б7101 121 211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513 100.00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513 100.00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0103 72Б7101 121 213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155 000.00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155 000.00</w:t>
            </w:r>
          </w:p>
        </w:tc>
      </w:tr>
      <w:tr w:rsidR="00CD72C3" w:rsidRPr="000157C9" w:rsidTr="00027CA8">
        <w:trPr>
          <w:trHeight w:val="675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000 0104 0000000 000 000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5 666 300.00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410 385.65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5 255 914.35</w:t>
            </w:r>
          </w:p>
        </w:tc>
      </w:tr>
      <w:tr w:rsidR="00CD72C3" w:rsidRPr="000157C9" w:rsidTr="00027CA8">
        <w:trPr>
          <w:trHeight w:val="675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000 0104 0000000 000 000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5 666 300.00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410 385.65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5 255 914.35</w:t>
            </w:r>
          </w:p>
        </w:tc>
      </w:tr>
      <w:tr w:rsidR="00CD72C3" w:rsidRPr="000157C9" w:rsidTr="00027CA8">
        <w:trPr>
          <w:trHeight w:val="255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000 0104 7000000 000 000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5 666 300.00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410 385.65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5 255 914.35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исполнительно-распорядительного органа внутригородского муниципального образования (местной администрации)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000 0104 7300000 000 000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5 666 300.00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410 385.65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5 255 914.35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местной администрации внутригородского муниципального образования для решения вопросов местного значения.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0104 73Б7101 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4 722 700.00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410 385.65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4 312 314.35</w:t>
            </w:r>
          </w:p>
        </w:tc>
      </w:tr>
      <w:tr w:rsidR="00CD72C3" w:rsidRPr="000157C9" w:rsidTr="00027CA8">
        <w:trPr>
          <w:trHeight w:val="675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0104 73Б7101 100 000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3 961 000.00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410 385.65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3 550 614.35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0104 73Б7101 120 000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3 961 000.00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410 385.65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3 550 614.35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0104 73Б7101 121 000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3 961 000.00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410 385.65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3 550 614.35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0104 73Б7101 121 200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3 961 000.00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410 385.65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3 550 614.35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0104 73Б7101 121 210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3 961 000.00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410 385.65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3 550 614.35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Заработная плата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0104 73Б7101 121 211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3 042 300.00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315 196.33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2 727 103.67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0104 73Б7101 121 213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918 700.00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95 189.32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823 510.68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0104 73Б7101 200 000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761 700.00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761 700.00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0104 73Б7101 240 000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761 700.00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761 700.00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0104 73Б7101 242 000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250 000.00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250 000.00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0104 73Б7101 242 200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250 000.00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250 000.00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0104 73Б7101 242 220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250 000.00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250 000.00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Услуги связи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0104 73Б7101 242 221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210 000.00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210 000.00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0104 73Б7101 242 226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40 000.00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40 000.00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0104 73Б7101 244 000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511 700.00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511 700.00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0104 73Б7101 244 200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234 000.00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234 000.00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0104 73Б7101 244 220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234 000.00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234 000.00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0104 73Б7101 244 223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120 000.00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120 000.00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0104 73Б7101 244 225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54 000.00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54 000.00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Прочие работы, услуги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0104 73Б7101 244 226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60 000.00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60 000.00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0104 73Б7101 244 300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277 700.00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277 700.00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0104 73Б7101 244 340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277 700.00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277 700.00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Приобретение исполнительно-распорядительным органом (местной администрацией) оборудования и других основных средств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0104 73Б7102 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943 600.00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943 600.00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0104 73Б7102 200 000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943 600.00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943 600.00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0104 73Б7102 240 000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943 600.00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943 600.00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0104 73Б7102 244 000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943 600.00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943 600.00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0104 73Б7102 244 300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943 600.00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943 600.00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0104 73Б7102 244 310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943 600.00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943 600.00</w:t>
            </w:r>
          </w:p>
        </w:tc>
      </w:tr>
      <w:tr w:rsidR="00CD72C3" w:rsidRPr="000157C9" w:rsidTr="00027CA8">
        <w:trPr>
          <w:trHeight w:val="255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000 0800 0000000 000 000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57 500.00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57 500.00</w:t>
            </w:r>
          </w:p>
        </w:tc>
      </w:tr>
      <w:tr w:rsidR="00CD72C3" w:rsidRPr="000157C9" w:rsidTr="00027CA8">
        <w:trPr>
          <w:trHeight w:val="255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000 0804 0000000 000 000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57 500.00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57 500.00</w:t>
            </w:r>
          </w:p>
        </w:tc>
      </w:tr>
      <w:tr w:rsidR="00CD72C3" w:rsidRPr="000157C9" w:rsidTr="00027CA8">
        <w:trPr>
          <w:trHeight w:val="255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000 0804 0000000 000 000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57 500.00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57 500.00</w:t>
            </w:r>
          </w:p>
        </w:tc>
      </w:tr>
      <w:tr w:rsidR="00CD72C3" w:rsidRPr="000157C9" w:rsidTr="00027CA8">
        <w:trPr>
          <w:trHeight w:val="255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Культура внутригородского муниципального образования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000 0804 1100000 000 000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57 500.00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57 500.00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Местные праздничные и иные зрелищные мероприятия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0804 11Б7201 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57 500.00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57 500.00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0804 11Б7201 200 000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57 500.00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57 500.00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0804 11Б7201 240 000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57 500.00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57 500.00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0804 11Б7201 244 000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57 500.00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57 500.00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0804 11Б7201 244 300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57 500.00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57 500.00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0804 11Б7201 244 340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57 500.00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57 500.00</w:t>
            </w:r>
          </w:p>
        </w:tc>
      </w:tr>
      <w:tr w:rsidR="00CD72C3" w:rsidRPr="000157C9" w:rsidTr="00027CA8">
        <w:trPr>
          <w:trHeight w:val="255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000 1100 0000000 000 000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25 000.00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25 000.00</w:t>
            </w:r>
          </w:p>
        </w:tc>
      </w:tr>
      <w:tr w:rsidR="00CD72C3" w:rsidRPr="000157C9" w:rsidTr="00027CA8">
        <w:trPr>
          <w:trHeight w:val="255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000 1105 0000000 </w:t>
            </w: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25 </w:t>
            </w: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</w:t>
            </w: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25 </w:t>
            </w: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000.00</w:t>
            </w:r>
          </w:p>
        </w:tc>
      </w:tr>
      <w:tr w:rsidR="00CD72C3" w:rsidRPr="000157C9" w:rsidTr="00027CA8">
        <w:trPr>
          <w:trHeight w:val="255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000 1105 0000000 000 000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25 000.00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25 000.00</w:t>
            </w:r>
          </w:p>
        </w:tc>
      </w:tr>
      <w:tr w:rsidR="00CD72C3" w:rsidRPr="000157C9" w:rsidTr="00027CA8">
        <w:trPr>
          <w:trHeight w:val="255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Спорт внутригородского муниципального образования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000 1105 1300000 000 000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25 000.00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25 000.00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мероприятий, направленных на развитие физкультуры и спорта внутригородского муниципального образования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1105 13Б7201 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25 000.00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25 000.00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1105 13Б7201 200 000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25 000.00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25 000.00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1105 13Б7201 240 000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25 000.00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25 000.00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1105 13Б7201 244 000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25 000.00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25 000.00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1105 13Б7201 244 300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25 000.00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25 000.00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1105 13Б7201 244 340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25 000.00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25 000.00</w:t>
            </w:r>
          </w:p>
        </w:tc>
      </w:tr>
      <w:tr w:rsidR="00CD72C3" w:rsidRPr="000157C9" w:rsidTr="00027CA8">
        <w:trPr>
          <w:trHeight w:val="255"/>
        </w:trPr>
        <w:tc>
          <w:tcPr>
            <w:tcW w:w="7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Результат кассового исполнения бюджета (дефицит/профицит)</w:t>
            </w:r>
          </w:p>
        </w:tc>
        <w:tc>
          <w:tcPr>
            <w:tcW w:w="70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141 598.90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72C3" w:rsidRPr="000157C9" w:rsidTr="00027CA8">
        <w:trPr>
          <w:trHeight w:val="304"/>
        </w:trPr>
        <w:tc>
          <w:tcPr>
            <w:tcW w:w="14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2" w:name="RANGE!A1:F20"/>
            <w:r w:rsidRPr="000157C9">
              <w:rPr>
                <w:rFonts w:ascii="Arial" w:hAnsi="Arial" w:cs="Arial"/>
                <w:b/>
                <w:bCs/>
                <w:color w:val="000000"/>
              </w:rPr>
              <w:t>3. Источники финансирования дефицита бюджета</w:t>
            </w:r>
            <w:bookmarkEnd w:id="2"/>
          </w:p>
        </w:tc>
      </w:tr>
      <w:tr w:rsidR="00CD72C3" w:rsidRPr="000157C9" w:rsidTr="00027CA8">
        <w:trPr>
          <w:trHeight w:val="255"/>
        </w:trPr>
        <w:tc>
          <w:tcPr>
            <w:tcW w:w="75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2C3" w:rsidRPr="000157C9" w:rsidTr="00027CA8">
        <w:trPr>
          <w:trHeight w:val="1362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CD72C3" w:rsidRPr="000157C9" w:rsidTr="00027CA8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CD72C3" w:rsidRPr="000157C9" w:rsidTr="00027CA8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 xml:space="preserve">Источники финансирования дефицита бюджета - ВСЕГО </w:t>
            </w: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-141 598.90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  <w:proofErr w:type="gramStart"/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br/>
              <w:t>И</w:t>
            </w:r>
            <w:proofErr w:type="gramEnd"/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CD72C3" w:rsidRPr="000157C9" w:rsidTr="00027CA8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  <w:proofErr w:type="gramStart"/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br/>
              <w:t>И</w:t>
            </w:r>
            <w:proofErr w:type="gramEnd"/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CD72C3" w:rsidRPr="000157C9" w:rsidTr="00027CA8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-141 598.90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CD72C3" w:rsidRPr="000157C9" w:rsidTr="00027CA8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-141 598.90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CD72C3" w:rsidRPr="000157C9" w:rsidTr="00027CA8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-7 363 200.00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-638 760.00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72C3" w:rsidRPr="000157C9" w:rsidTr="00027CA8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-7 363 200.00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-638 760.00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72C3" w:rsidRPr="000157C9" w:rsidTr="00027CA8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-7 363 200.00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-638 760.00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72C3" w:rsidRPr="000157C9" w:rsidTr="00027CA8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 xml:space="preserve">Увеличение прочих </w:t>
            </w:r>
            <w:proofErr w:type="gramStart"/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000 01050201030000510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-7 363 200.00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-638 760.00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72C3" w:rsidRPr="000157C9" w:rsidTr="00027CA8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7 363 200.00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497 161.10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72C3" w:rsidRPr="000157C9" w:rsidTr="00027CA8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7 363 200.00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497 161.10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72C3" w:rsidRPr="000157C9" w:rsidTr="00027CA8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7 363 200.00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497 161.10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72C3" w:rsidRPr="000157C9" w:rsidTr="00027CA8">
        <w:trPr>
          <w:trHeight w:val="450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Уменьшение прочих </w:t>
            </w:r>
            <w:proofErr w:type="gramStart"/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000 01050201030000610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7 363 200.00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497 161.10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72C3" w:rsidRPr="000157C9" w:rsidTr="00027CA8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Изменение иных финансовых активов на счетах по учету средств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72C3" w:rsidRPr="000157C9" w:rsidTr="00027CA8">
        <w:trPr>
          <w:trHeight w:val="255"/>
        </w:trPr>
        <w:tc>
          <w:tcPr>
            <w:tcW w:w="7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Изменение иных финансовых активов на счетах по учету средств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72C3" w:rsidRPr="000157C9" w:rsidTr="00027CA8">
        <w:trPr>
          <w:trHeight w:val="255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D72C3" w:rsidRPr="000157C9" w:rsidTr="00027CA8">
        <w:trPr>
          <w:trHeight w:val="285"/>
        </w:trPr>
        <w:tc>
          <w:tcPr>
            <w:tcW w:w="75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Глава местной администрации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57C9">
              <w:rPr>
                <w:rFonts w:ascii="Arial" w:hAnsi="Arial" w:cs="Arial"/>
                <w:color w:val="000000"/>
                <w:sz w:val="16"/>
                <w:szCs w:val="16"/>
              </w:rPr>
              <w:t>Герасим Николай Михайлович</w:t>
            </w:r>
          </w:p>
        </w:tc>
      </w:tr>
      <w:tr w:rsidR="00CD72C3" w:rsidRPr="000157C9" w:rsidTr="00027CA8">
        <w:trPr>
          <w:trHeight w:val="255"/>
        </w:trPr>
        <w:tc>
          <w:tcPr>
            <w:tcW w:w="75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157C9">
              <w:rPr>
                <w:rFonts w:ascii="Arial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2C3" w:rsidRPr="000157C9" w:rsidRDefault="00CD72C3" w:rsidP="00027CA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157C9">
              <w:rPr>
                <w:rFonts w:ascii="Arial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</w:tr>
    </w:tbl>
    <w:p w:rsidR="00CD72C3" w:rsidRDefault="00CD72C3" w:rsidP="00CD72C3"/>
    <w:p w:rsidR="00CD72C3" w:rsidRPr="000D7C40" w:rsidRDefault="00CD72C3" w:rsidP="008B345C">
      <w:pPr>
        <w:autoSpaceDE w:val="0"/>
        <w:autoSpaceDN w:val="0"/>
        <w:adjustRightInd w:val="0"/>
        <w:ind w:firstLine="0"/>
        <w:rPr>
          <w:rFonts w:ascii="Book Antiqua" w:hAnsi="Book Antiqua" w:cs="Times New Roman"/>
          <w:sz w:val="24"/>
          <w:szCs w:val="24"/>
        </w:rPr>
      </w:pPr>
    </w:p>
    <w:sectPr w:rsidR="00CD72C3" w:rsidRPr="000D7C40" w:rsidSect="00CD72C3">
      <w:pgSz w:w="16838" w:h="11906" w:orient="landscape"/>
      <w:pgMar w:top="1701" w:right="851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273DC"/>
    <w:multiLevelType w:val="hybridMultilevel"/>
    <w:tmpl w:val="5CB2A736"/>
    <w:lvl w:ilvl="0" w:tplc="706C49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1394F7E"/>
    <w:multiLevelType w:val="multilevel"/>
    <w:tmpl w:val="075CCF12"/>
    <w:lvl w:ilvl="0">
      <w:start w:val="1"/>
      <w:numFmt w:val="decimal"/>
      <w:lvlText w:val="%1."/>
      <w:lvlJc w:val="left"/>
      <w:pPr>
        <w:ind w:left="120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FB0"/>
    <w:rsid w:val="000D7C40"/>
    <w:rsid w:val="000F55A6"/>
    <w:rsid w:val="002835B2"/>
    <w:rsid w:val="0029648A"/>
    <w:rsid w:val="002C5340"/>
    <w:rsid w:val="002F2AC2"/>
    <w:rsid w:val="00307833"/>
    <w:rsid w:val="003C23A9"/>
    <w:rsid w:val="003D7FB0"/>
    <w:rsid w:val="005F7665"/>
    <w:rsid w:val="00686536"/>
    <w:rsid w:val="007E36D3"/>
    <w:rsid w:val="00872ECB"/>
    <w:rsid w:val="008B345C"/>
    <w:rsid w:val="0092003E"/>
    <w:rsid w:val="00971F81"/>
    <w:rsid w:val="00975A08"/>
    <w:rsid w:val="00A20569"/>
    <w:rsid w:val="00A55A65"/>
    <w:rsid w:val="00AC2340"/>
    <w:rsid w:val="00B60ADE"/>
    <w:rsid w:val="00BE5DA8"/>
    <w:rsid w:val="00C41A0C"/>
    <w:rsid w:val="00CD72C3"/>
    <w:rsid w:val="00D42C93"/>
    <w:rsid w:val="00EF0BA4"/>
    <w:rsid w:val="00FA107D"/>
    <w:rsid w:val="00FD1465"/>
    <w:rsid w:val="00FD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B0"/>
    <w:pPr>
      <w:spacing w:after="0" w:line="240" w:lineRule="auto"/>
      <w:ind w:firstLine="709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D7FB0"/>
    <w:pPr>
      <w:spacing w:after="0" w:line="240" w:lineRule="auto"/>
      <w:ind w:firstLine="709"/>
      <w:jc w:val="both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3D7FB0"/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99"/>
    <w:qFormat/>
    <w:rsid w:val="003D7FB0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A55A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5A6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B0"/>
    <w:pPr>
      <w:spacing w:after="0" w:line="240" w:lineRule="auto"/>
      <w:ind w:firstLine="709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D7FB0"/>
    <w:pPr>
      <w:spacing w:after="0" w:line="240" w:lineRule="auto"/>
      <w:ind w:firstLine="709"/>
      <w:jc w:val="both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3D7FB0"/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99"/>
    <w:qFormat/>
    <w:rsid w:val="003D7FB0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A55A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5A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10</Pages>
  <Words>2471</Words>
  <Characters>14086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2015-11-25T13:27:00Z</cp:lastPrinted>
  <dcterms:created xsi:type="dcterms:W3CDTF">2015-08-12T06:54:00Z</dcterms:created>
  <dcterms:modified xsi:type="dcterms:W3CDTF">2015-11-26T10:02:00Z</dcterms:modified>
</cp:coreProperties>
</file>